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E6F0" w14:textId="77777777" w:rsidR="0097199D" w:rsidRPr="00315A82" w:rsidRDefault="0097199D" w:rsidP="0097199D">
      <w:pPr>
        <w:widowControl w:val="0"/>
        <w:autoSpaceDE w:val="0"/>
        <w:autoSpaceDN w:val="0"/>
        <w:adjustRightInd w:val="0"/>
        <w:jc w:val="center"/>
        <w:rPr>
          <w:rFonts w:ascii="Times" w:hAnsi="Times" w:cs="Courier"/>
          <w:b/>
          <w:bCs/>
          <w:sz w:val="22"/>
          <w:szCs w:val="22"/>
          <w:u w:val="single"/>
        </w:rPr>
      </w:pPr>
      <w:r w:rsidRPr="00315A82">
        <w:rPr>
          <w:rFonts w:ascii="Times" w:hAnsi="Times" w:cs="Courier"/>
          <w:b/>
          <w:bCs/>
          <w:sz w:val="22"/>
          <w:szCs w:val="22"/>
          <w:u w:val="single"/>
        </w:rPr>
        <w:t xml:space="preserve">Resolution in Support of Constitutional Amendment </w:t>
      </w:r>
    </w:p>
    <w:p w14:paraId="00136B18" w14:textId="77777777" w:rsidR="0097199D" w:rsidRPr="00315A82" w:rsidRDefault="00615C82" w:rsidP="0097199D">
      <w:pPr>
        <w:widowControl w:val="0"/>
        <w:autoSpaceDE w:val="0"/>
        <w:autoSpaceDN w:val="0"/>
        <w:adjustRightInd w:val="0"/>
        <w:jc w:val="center"/>
        <w:rPr>
          <w:rFonts w:ascii="Times" w:hAnsi="Times" w:cs="Courier"/>
          <w:b/>
          <w:bCs/>
          <w:sz w:val="22"/>
          <w:szCs w:val="22"/>
          <w:u w:val="single"/>
        </w:rPr>
      </w:pPr>
      <w:r w:rsidRPr="00315A82">
        <w:rPr>
          <w:rFonts w:ascii="Times" w:hAnsi="Times" w:cs="Courier"/>
          <w:b/>
          <w:bCs/>
          <w:sz w:val="22"/>
          <w:szCs w:val="22"/>
          <w:u w:val="single"/>
        </w:rPr>
        <w:t>to Protect and Renew</w:t>
      </w:r>
      <w:r w:rsidR="0097199D" w:rsidRPr="00315A82">
        <w:rPr>
          <w:rFonts w:ascii="Times" w:hAnsi="Times" w:cs="Courier"/>
          <w:b/>
          <w:bCs/>
          <w:sz w:val="22"/>
          <w:szCs w:val="22"/>
          <w:u w:val="single"/>
        </w:rPr>
        <w:t xml:space="preserve"> American Democracy</w:t>
      </w:r>
    </w:p>
    <w:p w14:paraId="04002C66" w14:textId="77777777" w:rsidR="0097199D" w:rsidRPr="00315A82" w:rsidRDefault="0097199D" w:rsidP="0097199D">
      <w:pPr>
        <w:widowControl w:val="0"/>
        <w:autoSpaceDE w:val="0"/>
        <w:autoSpaceDN w:val="0"/>
        <w:adjustRightInd w:val="0"/>
        <w:rPr>
          <w:rFonts w:ascii="Times" w:hAnsi="Times" w:cs="Courier"/>
          <w:b/>
          <w:bCs/>
          <w:sz w:val="22"/>
          <w:szCs w:val="22"/>
          <w:u w:val="single"/>
        </w:rPr>
      </w:pPr>
    </w:p>
    <w:p w14:paraId="15B3ECC5" w14:textId="77777777" w:rsidR="0097199D" w:rsidRPr="00315A82" w:rsidRDefault="0095316D" w:rsidP="00615C82">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 xml:space="preserve">[We the people of _____________________] [the town/city council of ________]  resolve as follows: </w:t>
      </w:r>
    </w:p>
    <w:p w14:paraId="328F0D0A" w14:textId="77777777" w:rsidR="00EC694E" w:rsidRPr="00315A82" w:rsidRDefault="00113D8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 xml:space="preserve">In </w:t>
      </w:r>
      <w:r w:rsidR="0097199D" w:rsidRPr="00315A82">
        <w:rPr>
          <w:rFonts w:ascii="Times" w:hAnsi="Times" w:cs="Courier"/>
          <w:color w:val="0E110A"/>
          <w:sz w:val="22"/>
          <w:szCs w:val="22"/>
        </w:rPr>
        <w:t>America</w:t>
      </w:r>
      <w:r w:rsidR="005C3A5F" w:rsidRPr="00315A82">
        <w:rPr>
          <w:rFonts w:ascii="Times" w:hAnsi="Times" w:cs="Courier"/>
          <w:color w:val="0E110A"/>
          <w:sz w:val="22"/>
          <w:szCs w:val="22"/>
        </w:rPr>
        <w:t>,</w:t>
      </w:r>
      <w:r w:rsidR="0097199D" w:rsidRPr="00315A82">
        <w:rPr>
          <w:rFonts w:ascii="Times" w:hAnsi="Times" w:cs="Courier"/>
          <w:color w:val="0E110A"/>
          <w:sz w:val="22"/>
          <w:szCs w:val="22"/>
        </w:rPr>
        <w:t xml:space="preserve"> we </w:t>
      </w:r>
      <w:r w:rsidRPr="00315A82">
        <w:rPr>
          <w:rFonts w:ascii="Times" w:hAnsi="Times" w:cs="Courier"/>
          <w:color w:val="0E110A"/>
          <w:sz w:val="22"/>
          <w:szCs w:val="22"/>
        </w:rPr>
        <w:t xml:space="preserve">believe that all people are created equal, born with </w:t>
      </w:r>
      <w:r w:rsidR="0097199D" w:rsidRPr="00315A82">
        <w:rPr>
          <w:rFonts w:ascii="Times" w:hAnsi="Times" w:cs="Courier"/>
          <w:color w:val="0E110A"/>
          <w:sz w:val="22"/>
          <w:szCs w:val="22"/>
        </w:rPr>
        <w:t xml:space="preserve">certain unalienable rights, including life, liberty and the pursuit of </w:t>
      </w:r>
      <w:r w:rsidR="00CA5944" w:rsidRPr="00315A82">
        <w:rPr>
          <w:rFonts w:ascii="Times" w:hAnsi="Times" w:cs="Courier"/>
          <w:color w:val="0E110A"/>
          <w:sz w:val="22"/>
          <w:szCs w:val="22"/>
        </w:rPr>
        <w:t>happiness;</w:t>
      </w:r>
    </w:p>
    <w:p w14:paraId="34F40741" w14:textId="77777777" w:rsidR="0097199D" w:rsidRPr="00315A82" w:rsidRDefault="0095316D"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The</w:t>
      </w:r>
      <w:r w:rsidR="0097199D" w:rsidRPr="00315A82">
        <w:rPr>
          <w:rFonts w:ascii="Times" w:hAnsi="Times" w:cs="Courier"/>
          <w:color w:val="0E110A"/>
          <w:sz w:val="22"/>
          <w:szCs w:val="22"/>
        </w:rPr>
        <w:t xml:space="preserve"> United States Constitution and Bill of Rights are intended to protect the</w:t>
      </w:r>
      <w:r w:rsidR="005777EF" w:rsidRPr="00315A82">
        <w:rPr>
          <w:rFonts w:ascii="Times" w:hAnsi="Times" w:cs="Courier"/>
          <w:color w:val="0E110A"/>
          <w:sz w:val="22"/>
          <w:szCs w:val="22"/>
        </w:rPr>
        <w:t xml:space="preserve">se unalienable </w:t>
      </w:r>
      <w:r w:rsidR="0097199D" w:rsidRPr="00315A82">
        <w:rPr>
          <w:rFonts w:ascii="Times" w:hAnsi="Times" w:cs="Courier"/>
          <w:color w:val="0E110A"/>
          <w:sz w:val="22"/>
          <w:szCs w:val="22"/>
        </w:rPr>
        <w:t>rights of human beings</w:t>
      </w:r>
      <w:r w:rsidR="005777EF" w:rsidRPr="00315A82">
        <w:rPr>
          <w:rFonts w:ascii="Times" w:hAnsi="Times" w:cs="Courier"/>
          <w:color w:val="0E110A"/>
          <w:sz w:val="22"/>
          <w:szCs w:val="22"/>
        </w:rPr>
        <w:t xml:space="preserve"> and </w:t>
      </w:r>
      <w:r w:rsidR="00CA5944" w:rsidRPr="00315A82">
        <w:rPr>
          <w:rFonts w:ascii="Times" w:hAnsi="Times" w:cs="Courier"/>
          <w:color w:val="0E110A"/>
          <w:sz w:val="22"/>
          <w:szCs w:val="22"/>
        </w:rPr>
        <w:t>to enable</w:t>
      </w:r>
      <w:r w:rsidR="005777EF" w:rsidRPr="00315A82">
        <w:rPr>
          <w:rFonts w:ascii="Times" w:hAnsi="Times" w:cs="Courier"/>
          <w:color w:val="0E110A"/>
          <w:sz w:val="22"/>
          <w:szCs w:val="22"/>
        </w:rPr>
        <w:t xml:space="preserve"> effective self-government by a free people</w:t>
      </w:r>
      <w:r w:rsidR="00CA5944" w:rsidRPr="00315A82">
        <w:rPr>
          <w:rFonts w:ascii="Times" w:hAnsi="Times" w:cs="Courier"/>
          <w:color w:val="0E110A"/>
          <w:sz w:val="22"/>
          <w:szCs w:val="22"/>
        </w:rPr>
        <w:t>;</w:t>
      </w:r>
    </w:p>
    <w:p w14:paraId="10C708FB" w14:textId="77777777" w:rsidR="0097199D" w:rsidRPr="00315A82" w:rsidRDefault="00CA5944"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sz w:val="22"/>
          <w:szCs w:val="22"/>
        </w:rPr>
        <w:t>F</w:t>
      </w:r>
      <w:r w:rsidR="00BA46D2" w:rsidRPr="00315A82">
        <w:rPr>
          <w:rFonts w:ascii="Times" w:hAnsi="Times"/>
          <w:sz w:val="22"/>
          <w:szCs w:val="22"/>
        </w:rPr>
        <w:t>ree,</w:t>
      </w:r>
      <w:r w:rsidRPr="00315A82">
        <w:rPr>
          <w:rFonts w:ascii="Times" w:hAnsi="Times"/>
          <w:sz w:val="22"/>
          <w:szCs w:val="22"/>
        </w:rPr>
        <w:t xml:space="preserve"> fair elections</w:t>
      </w:r>
      <w:r w:rsidR="00BA46D2" w:rsidRPr="00315A82">
        <w:rPr>
          <w:rFonts w:ascii="Times" w:hAnsi="Times"/>
          <w:sz w:val="22"/>
          <w:szCs w:val="22"/>
        </w:rPr>
        <w:t xml:space="preserve"> and equal representation for all </w:t>
      </w:r>
      <w:r w:rsidRPr="00315A82">
        <w:rPr>
          <w:rFonts w:ascii="Times" w:hAnsi="Times"/>
          <w:sz w:val="22"/>
          <w:szCs w:val="22"/>
        </w:rPr>
        <w:t xml:space="preserve">are essential </w:t>
      </w:r>
      <w:r w:rsidR="00BA46D2" w:rsidRPr="00315A82">
        <w:rPr>
          <w:rFonts w:ascii="Times" w:hAnsi="Times"/>
          <w:sz w:val="22"/>
          <w:szCs w:val="22"/>
        </w:rPr>
        <w:t>to democracy and effective governance</w:t>
      </w:r>
      <w:r w:rsidR="0097199D" w:rsidRPr="00315A82">
        <w:rPr>
          <w:rFonts w:ascii="Times" w:hAnsi="Times" w:cs="Courier"/>
          <w:color w:val="0E110A"/>
          <w:sz w:val="22"/>
          <w:szCs w:val="22"/>
        </w:rPr>
        <w:t>, without corruption or favor for the powerful;</w:t>
      </w:r>
    </w:p>
    <w:p w14:paraId="3EB039C9" w14:textId="77777777" w:rsidR="0097199D" w:rsidRPr="00315A82" w:rsidRDefault="0095316D"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C</w:t>
      </w:r>
      <w:r w:rsidR="00EC694E" w:rsidRPr="00315A82">
        <w:rPr>
          <w:rFonts w:ascii="Times" w:hAnsi="Times" w:cs="Courier"/>
          <w:color w:val="0E110A"/>
          <w:sz w:val="22"/>
          <w:szCs w:val="22"/>
        </w:rPr>
        <w:t xml:space="preserve">ertain </w:t>
      </w:r>
      <w:r w:rsidR="004A49B8" w:rsidRPr="00315A82">
        <w:rPr>
          <w:rFonts w:ascii="Times" w:hAnsi="Times" w:cs="Courier"/>
          <w:color w:val="0E110A"/>
          <w:sz w:val="22"/>
          <w:szCs w:val="22"/>
        </w:rPr>
        <w:t xml:space="preserve">decisions of the Supreme Court, </w:t>
      </w:r>
      <w:r w:rsidR="0097199D" w:rsidRPr="00315A82">
        <w:rPr>
          <w:rFonts w:ascii="Times" w:hAnsi="Times" w:cs="Courier"/>
          <w:color w:val="0E110A"/>
          <w:sz w:val="22"/>
          <w:szCs w:val="22"/>
        </w:rPr>
        <w:t xml:space="preserve">such as in </w:t>
      </w:r>
      <w:r w:rsidR="0097199D" w:rsidRPr="00315A82">
        <w:rPr>
          <w:rFonts w:ascii="Times" w:hAnsi="Times" w:cs="Courier"/>
          <w:i/>
          <w:color w:val="0E110A"/>
          <w:sz w:val="22"/>
          <w:szCs w:val="22"/>
        </w:rPr>
        <w:t>Citizens United v. Federal Election Commission</w:t>
      </w:r>
      <w:r w:rsidR="0097199D" w:rsidRPr="00315A82">
        <w:rPr>
          <w:rFonts w:ascii="Times" w:hAnsi="Times" w:cs="Courier"/>
          <w:color w:val="0E110A"/>
          <w:sz w:val="22"/>
          <w:szCs w:val="22"/>
        </w:rPr>
        <w:t>, wrongly empower aggregations of wealth over the equal rights of American citizens in our political process;</w:t>
      </w:r>
    </w:p>
    <w:p w14:paraId="09A59B21" w14:textId="77777777" w:rsidR="0097199D" w:rsidRPr="00315A82" w:rsidRDefault="0097199D"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i/>
          <w:color w:val="0E110A"/>
          <w:sz w:val="22"/>
          <w:szCs w:val="22"/>
        </w:rPr>
        <w:t xml:space="preserve">Citizens United </w:t>
      </w:r>
      <w:r w:rsidRPr="00315A82">
        <w:rPr>
          <w:rFonts w:ascii="Times" w:hAnsi="Times" w:cs="Courier"/>
          <w:color w:val="0E110A"/>
          <w:sz w:val="22"/>
          <w:szCs w:val="22"/>
        </w:rPr>
        <w:t>overturned longstanding law prohibiting corporations and unions from spending general treasury funds in our elections;</w:t>
      </w:r>
    </w:p>
    <w:p w14:paraId="313D02ED" w14:textId="77777777" w:rsidR="0097199D"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W</w:t>
      </w:r>
      <w:r w:rsidR="0097199D" w:rsidRPr="00315A82">
        <w:rPr>
          <w:rFonts w:ascii="Times" w:hAnsi="Times" w:cs="Courier"/>
          <w:color w:val="0E110A"/>
          <w:sz w:val="22"/>
          <w:szCs w:val="22"/>
        </w:rPr>
        <w:t>hile money</w:t>
      </w:r>
      <w:r w:rsidR="00EC694E" w:rsidRPr="00315A82">
        <w:rPr>
          <w:rFonts w:ascii="Times" w:hAnsi="Times" w:cs="Courier"/>
          <w:color w:val="0E110A"/>
          <w:sz w:val="22"/>
          <w:szCs w:val="22"/>
        </w:rPr>
        <w:t xml:space="preserve"> and corporations may be</w:t>
      </w:r>
      <w:r w:rsidR="0097199D" w:rsidRPr="00315A82">
        <w:rPr>
          <w:rFonts w:ascii="Times" w:hAnsi="Times" w:cs="Courier"/>
          <w:color w:val="0E110A"/>
          <w:sz w:val="22"/>
          <w:szCs w:val="22"/>
        </w:rPr>
        <w:t xml:space="preserve"> property and effective tools that people use to make meaningful co</w:t>
      </w:r>
      <w:r w:rsidR="00EC694E" w:rsidRPr="00315A82">
        <w:rPr>
          <w:rFonts w:ascii="Times" w:hAnsi="Times" w:cs="Courier"/>
          <w:color w:val="0E110A"/>
          <w:sz w:val="22"/>
          <w:szCs w:val="22"/>
        </w:rPr>
        <w:t xml:space="preserve">ntributions in our society, </w:t>
      </w:r>
      <w:r w:rsidR="005C7EF2" w:rsidRPr="00315A82">
        <w:rPr>
          <w:rFonts w:ascii="Times" w:hAnsi="Times" w:cs="Courier"/>
          <w:color w:val="0E110A"/>
          <w:sz w:val="22"/>
          <w:szCs w:val="22"/>
        </w:rPr>
        <w:t xml:space="preserve">money and </w:t>
      </w:r>
      <w:r w:rsidR="00EC694E" w:rsidRPr="00315A82">
        <w:rPr>
          <w:rFonts w:ascii="Times" w:hAnsi="Times" w:cs="Courier"/>
          <w:color w:val="0E110A"/>
          <w:sz w:val="22"/>
          <w:szCs w:val="22"/>
        </w:rPr>
        <w:t>corporations</w:t>
      </w:r>
      <w:r w:rsidR="0097199D" w:rsidRPr="00315A82">
        <w:rPr>
          <w:rFonts w:ascii="Times" w:hAnsi="Times" w:cs="Courier"/>
          <w:color w:val="0E110A"/>
          <w:sz w:val="22"/>
          <w:szCs w:val="22"/>
        </w:rPr>
        <w:t xml:space="preserve"> are not human beings and are not empowered with the Constitutional rights of </w:t>
      </w:r>
      <w:r w:rsidR="00EC694E" w:rsidRPr="00315A82">
        <w:rPr>
          <w:rFonts w:ascii="Times" w:hAnsi="Times" w:cs="Courier"/>
          <w:color w:val="0E110A"/>
          <w:sz w:val="22"/>
          <w:szCs w:val="22"/>
        </w:rPr>
        <w:t>human beings</w:t>
      </w:r>
      <w:r w:rsidR="0097199D" w:rsidRPr="00315A82">
        <w:rPr>
          <w:rFonts w:ascii="Times" w:hAnsi="Times" w:cs="Courier"/>
          <w:color w:val="0E110A"/>
          <w:sz w:val="22"/>
          <w:szCs w:val="22"/>
        </w:rPr>
        <w:t>;</w:t>
      </w:r>
    </w:p>
    <w:p w14:paraId="0CA611F2" w14:textId="77777777" w:rsidR="0097199D"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F</w:t>
      </w:r>
      <w:r w:rsidR="00BA46D2" w:rsidRPr="00315A82">
        <w:rPr>
          <w:rFonts w:ascii="Times" w:hAnsi="Times" w:cs="Courier"/>
          <w:color w:val="0E110A"/>
          <w:sz w:val="22"/>
          <w:szCs w:val="22"/>
        </w:rPr>
        <w:t xml:space="preserve">ollowing </w:t>
      </w:r>
      <w:r w:rsidR="00EC694E" w:rsidRPr="00315A82">
        <w:rPr>
          <w:rFonts w:ascii="Times" w:hAnsi="Times" w:cs="Courier"/>
          <w:i/>
          <w:color w:val="0E110A"/>
          <w:sz w:val="22"/>
          <w:szCs w:val="22"/>
        </w:rPr>
        <w:t>Citizens United</w:t>
      </w:r>
      <w:r w:rsidR="00EC694E" w:rsidRPr="00315A82">
        <w:rPr>
          <w:rFonts w:ascii="Times" w:hAnsi="Times" w:cs="Courier"/>
          <w:color w:val="0E110A"/>
          <w:sz w:val="22"/>
          <w:szCs w:val="22"/>
        </w:rPr>
        <w:t xml:space="preserve">, vast </w:t>
      </w:r>
      <w:r w:rsidR="00BA46D2" w:rsidRPr="00315A82">
        <w:rPr>
          <w:rFonts w:ascii="Times" w:hAnsi="Times" w:cs="Courier"/>
          <w:color w:val="0E110A"/>
          <w:sz w:val="22"/>
          <w:szCs w:val="22"/>
        </w:rPr>
        <w:t>amounts of</w:t>
      </w:r>
      <w:r w:rsidR="00EC694E" w:rsidRPr="00315A82">
        <w:rPr>
          <w:rFonts w:ascii="Times" w:hAnsi="Times" w:cs="Courier"/>
          <w:color w:val="0E110A"/>
          <w:sz w:val="22"/>
          <w:szCs w:val="22"/>
        </w:rPr>
        <w:t xml:space="preserve"> money have been deployed in our elections, with the source of such money </w:t>
      </w:r>
      <w:r w:rsidR="0097199D" w:rsidRPr="00315A82">
        <w:rPr>
          <w:rFonts w:ascii="Times" w:hAnsi="Times" w:cs="Courier"/>
          <w:color w:val="0E110A"/>
          <w:sz w:val="22"/>
          <w:szCs w:val="22"/>
        </w:rPr>
        <w:t>concentrated among a very small elite of</w:t>
      </w:r>
      <w:r w:rsidR="00EC694E" w:rsidRPr="00315A82">
        <w:rPr>
          <w:rFonts w:ascii="Times" w:hAnsi="Times" w:cs="Courier"/>
          <w:color w:val="0E110A"/>
          <w:sz w:val="22"/>
          <w:szCs w:val="22"/>
        </w:rPr>
        <w:t xml:space="preserve"> the very wealthy</w:t>
      </w:r>
      <w:r w:rsidR="0097199D" w:rsidRPr="00315A82">
        <w:rPr>
          <w:rFonts w:ascii="Times" w:hAnsi="Times" w:cs="Courier"/>
          <w:color w:val="0E110A"/>
          <w:sz w:val="22"/>
          <w:szCs w:val="22"/>
        </w:rPr>
        <w:t xml:space="preserve">, the largest corporations, unions, </w:t>
      </w:r>
      <w:r w:rsidR="00DF398C" w:rsidRPr="00315A82">
        <w:rPr>
          <w:rFonts w:ascii="Times" w:hAnsi="Times" w:cs="Courier"/>
          <w:color w:val="0E110A"/>
          <w:sz w:val="22"/>
          <w:szCs w:val="22"/>
        </w:rPr>
        <w:t xml:space="preserve">and </w:t>
      </w:r>
      <w:r w:rsidR="0097199D" w:rsidRPr="00315A82">
        <w:rPr>
          <w:rFonts w:ascii="Times" w:hAnsi="Times" w:cs="Courier"/>
          <w:color w:val="0E110A"/>
          <w:sz w:val="22"/>
          <w:szCs w:val="22"/>
        </w:rPr>
        <w:t>super PACs;</w:t>
      </w:r>
    </w:p>
    <w:p w14:paraId="5A0B2E34" w14:textId="77777777" w:rsidR="0097199D"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T</w:t>
      </w:r>
      <w:r w:rsidR="0053676F" w:rsidRPr="00315A82">
        <w:rPr>
          <w:rFonts w:ascii="Times" w:hAnsi="Times" w:cs="Courier"/>
          <w:color w:val="0E110A"/>
          <w:sz w:val="22"/>
          <w:szCs w:val="22"/>
        </w:rPr>
        <w:t>he results of such spe</w:t>
      </w:r>
      <w:r w:rsidR="005C3A5F" w:rsidRPr="00315A82">
        <w:rPr>
          <w:rFonts w:ascii="Times" w:hAnsi="Times" w:cs="Courier"/>
          <w:color w:val="0E110A"/>
          <w:sz w:val="22"/>
          <w:szCs w:val="22"/>
        </w:rPr>
        <w:t>nding deprive</w:t>
      </w:r>
      <w:r w:rsidR="0053676F" w:rsidRPr="00315A82">
        <w:rPr>
          <w:rFonts w:ascii="Times" w:hAnsi="Times" w:cs="Courier"/>
          <w:color w:val="0E110A"/>
          <w:sz w:val="22"/>
          <w:szCs w:val="22"/>
        </w:rPr>
        <w:t xml:space="preserve"> Americans’ equal rights, equal representation, and equal responsibility</w:t>
      </w:r>
      <w:r w:rsidR="0097199D" w:rsidRPr="00315A82">
        <w:rPr>
          <w:rFonts w:ascii="Times" w:hAnsi="Times" w:cs="Courier"/>
          <w:color w:val="0E110A"/>
          <w:sz w:val="22"/>
          <w:szCs w:val="22"/>
        </w:rPr>
        <w:t xml:space="preserve"> to pr</w:t>
      </w:r>
      <w:r w:rsidR="0053676F" w:rsidRPr="00315A82">
        <w:rPr>
          <w:rFonts w:ascii="Times" w:hAnsi="Times" w:cs="Courier"/>
          <w:color w:val="0E110A"/>
          <w:sz w:val="22"/>
          <w:szCs w:val="22"/>
        </w:rPr>
        <w:t>otect the integri</w:t>
      </w:r>
      <w:r w:rsidR="00BA46D2" w:rsidRPr="00315A82">
        <w:rPr>
          <w:rFonts w:ascii="Times" w:hAnsi="Times" w:cs="Courier"/>
          <w:color w:val="0E110A"/>
          <w:sz w:val="22"/>
          <w:szCs w:val="22"/>
        </w:rPr>
        <w:t>ty of elections and government;</w:t>
      </w:r>
      <w:r w:rsidR="0097199D" w:rsidRPr="00315A82">
        <w:rPr>
          <w:rFonts w:ascii="Times" w:hAnsi="Times" w:cs="Courier"/>
          <w:color w:val="0E110A"/>
          <w:sz w:val="22"/>
          <w:szCs w:val="22"/>
        </w:rPr>
        <w:t xml:space="preserve"> substantially increase the risk of corruption</w:t>
      </w:r>
      <w:r w:rsidR="0053676F" w:rsidRPr="00315A82">
        <w:rPr>
          <w:rFonts w:ascii="Times" w:hAnsi="Times" w:cs="Courier"/>
          <w:color w:val="0E110A"/>
          <w:sz w:val="22"/>
          <w:szCs w:val="22"/>
        </w:rPr>
        <w:t xml:space="preserve">; </w:t>
      </w:r>
      <w:r w:rsidR="0097199D" w:rsidRPr="00315A82">
        <w:rPr>
          <w:rFonts w:ascii="Times" w:hAnsi="Times" w:cs="Courier"/>
          <w:color w:val="0E110A"/>
          <w:sz w:val="22"/>
          <w:szCs w:val="22"/>
        </w:rPr>
        <w:t>undermine sound government</w:t>
      </w:r>
      <w:r w:rsidR="0053676F" w:rsidRPr="00315A82">
        <w:rPr>
          <w:rFonts w:ascii="Times" w:hAnsi="Times" w:cs="Courier"/>
          <w:color w:val="0E110A"/>
          <w:sz w:val="22"/>
          <w:szCs w:val="22"/>
        </w:rPr>
        <w:t>;</w:t>
      </w:r>
      <w:r w:rsidR="0097199D" w:rsidRPr="00315A82">
        <w:rPr>
          <w:rFonts w:ascii="Times" w:hAnsi="Times" w:cs="Courier"/>
          <w:color w:val="0E110A"/>
          <w:sz w:val="22"/>
          <w:szCs w:val="22"/>
        </w:rPr>
        <w:t xml:space="preserve"> and pressure elected representatives to be accountable to a moneyed elite rather than to their constituents;</w:t>
      </w:r>
    </w:p>
    <w:p w14:paraId="79F8710E" w14:textId="77777777" w:rsidR="0097199D" w:rsidRPr="00315A82" w:rsidRDefault="00BA46D2"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 xml:space="preserve">Under </w:t>
      </w:r>
      <w:r w:rsidR="0097199D" w:rsidRPr="00315A82">
        <w:rPr>
          <w:rFonts w:ascii="Times" w:hAnsi="Times" w:cs="Courier"/>
          <w:color w:val="0E110A"/>
          <w:sz w:val="22"/>
          <w:szCs w:val="22"/>
        </w:rPr>
        <w:t>Article V of the United States Constitution</w:t>
      </w:r>
      <w:r w:rsidRPr="00315A82">
        <w:rPr>
          <w:rFonts w:ascii="Times" w:hAnsi="Times" w:cs="Courier"/>
          <w:color w:val="0E110A"/>
          <w:sz w:val="22"/>
          <w:szCs w:val="22"/>
        </w:rPr>
        <w:t xml:space="preserve">, we the </w:t>
      </w:r>
      <w:r w:rsidR="0097199D" w:rsidRPr="00315A82">
        <w:rPr>
          <w:rFonts w:ascii="Times" w:hAnsi="Times" w:cs="Courier"/>
          <w:color w:val="0E110A"/>
          <w:sz w:val="22"/>
          <w:szCs w:val="22"/>
        </w:rPr>
        <w:t>people and states o</w:t>
      </w:r>
      <w:r w:rsidRPr="00315A82">
        <w:rPr>
          <w:rFonts w:ascii="Times" w:hAnsi="Times" w:cs="Courier"/>
          <w:color w:val="0E110A"/>
          <w:sz w:val="22"/>
          <w:szCs w:val="22"/>
        </w:rPr>
        <w:t>f the United States of America have the right and duty t</w:t>
      </w:r>
      <w:r w:rsidR="0097199D" w:rsidRPr="00315A82">
        <w:rPr>
          <w:rFonts w:ascii="Times" w:hAnsi="Times" w:cs="Courier"/>
          <w:color w:val="0E110A"/>
          <w:sz w:val="22"/>
          <w:szCs w:val="22"/>
        </w:rPr>
        <w:t xml:space="preserve">o use the constitutional amendment process to correct </w:t>
      </w:r>
      <w:r w:rsidR="00272EE1" w:rsidRPr="00315A82">
        <w:rPr>
          <w:rFonts w:ascii="Times" w:hAnsi="Times" w:cs="Courier"/>
          <w:color w:val="0E110A"/>
          <w:sz w:val="22"/>
          <w:szCs w:val="22"/>
        </w:rPr>
        <w:t>erroneous</w:t>
      </w:r>
      <w:r w:rsidR="0097199D" w:rsidRPr="00315A82">
        <w:rPr>
          <w:rFonts w:ascii="Times" w:hAnsi="Times" w:cs="Courier"/>
          <w:color w:val="0E110A"/>
          <w:sz w:val="22"/>
          <w:szCs w:val="22"/>
        </w:rPr>
        <w:t xml:space="preserve"> decisions of t</w:t>
      </w:r>
      <w:r w:rsidR="00811A25" w:rsidRPr="00315A82">
        <w:rPr>
          <w:rFonts w:ascii="Times" w:hAnsi="Times" w:cs="Courier"/>
          <w:color w:val="0E110A"/>
          <w:sz w:val="22"/>
          <w:szCs w:val="22"/>
        </w:rPr>
        <w:t xml:space="preserve">he United States Supreme Court </w:t>
      </w:r>
      <w:r w:rsidR="009F75AF" w:rsidRPr="00315A82">
        <w:rPr>
          <w:rFonts w:ascii="Times" w:hAnsi="Times" w:cs="Courier"/>
          <w:color w:val="0E110A"/>
          <w:sz w:val="22"/>
          <w:szCs w:val="22"/>
        </w:rPr>
        <w:t xml:space="preserve">that </w:t>
      </w:r>
      <w:r w:rsidR="0097199D" w:rsidRPr="00315A82">
        <w:rPr>
          <w:rFonts w:ascii="Times" w:hAnsi="Times" w:cs="Courier"/>
          <w:color w:val="0E110A"/>
          <w:sz w:val="22"/>
          <w:szCs w:val="22"/>
        </w:rPr>
        <w:t xml:space="preserve">undermine our </w:t>
      </w:r>
      <w:r w:rsidR="009F75AF" w:rsidRPr="00315A82">
        <w:rPr>
          <w:rFonts w:ascii="Times" w:hAnsi="Times" w:cs="Courier"/>
          <w:color w:val="0E110A"/>
          <w:sz w:val="22"/>
          <w:szCs w:val="22"/>
        </w:rPr>
        <w:t xml:space="preserve">equal </w:t>
      </w:r>
      <w:r w:rsidR="0097199D" w:rsidRPr="00315A82">
        <w:rPr>
          <w:rFonts w:ascii="Times" w:hAnsi="Times" w:cs="Courier"/>
          <w:color w:val="0E110A"/>
          <w:sz w:val="22"/>
          <w:szCs w:val="22"/>
        </w:rPr>
        <w:t xml:space="preserve">rights as human beings </w:t>
      </w:r>
      <w:r w:rsidR="009F75AF" w:rsidRPr="00315A82">
        <w:rPr>
          <w:rFonts w:ascii="Times" w:hAnsi="Times" w:cs="Courier"/>
          <w:color w:val="0E110A"/>
          <w:sz w:val="22"/>
          <w:szCs w:val="22"/>
        </w:rPr>
        <w:t>and</w:t>
      </w:r>
      <w:r w:rsidR="0097199D" w:rsidRPr="00315A82">
        <w:rPr>
          <w:rFonts w:ascii="Times" w:hAnsi="Times" w:cs="Courier"/>
          <w:color w:val="0E110A"/>
          <w:sz w:val="22"/>
          <w:szCs w:val="22"/>
        </w:rPr>
        <w:t xml:space="preserve"> ou</w:t>
      </w:r>
      <w:r w:rsidR="009F75AF" w:rsidRPr="00315A82">
        <w:rPr>
          <w:rFonts w:ascii="Times" w:hAnsi="Times" w:cs="Courier"/>
          <w:color w:val="0E110A"/>
          <w:sz w:val="22"/>
          <w:szCs w:val="22"/>
        </w:rPr>
        <w:t xml:space="preserve">r democracy and republican </w:t>
      </w:r>
      <w:r w:rsidR="0097199D" w:rsidRPr="00315A82">
        <w:rPr>
          <w:rFonts w:ascii="Times" w:hAnsi="Times" w:cs="Courier"/>
          <w:color w:val="0E110A"/>
          <w:sz w:val="22"/>
          <w:szCs w:val="22"/>
        </w:rPr>
        <w:t xml:space="preserve">government; </w:t>
      </w:r>
    </w:p>
    <w:p w14:paraId="4B162311" w14:textId="77777777" w:rsidR="0097199D"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lastRenderedPageBreak/>
        <w:t>T</w:t>
      </w:r>
      <w:r w:rsidR="0097199D" w:rsidRPr="00315A82">
        <w:rPr>
          <w:rFonts w:ascii="Times" w:hAnsi="Times" w:cs="Courier"/>
          <w:color w:val="0E110A"/>
          <w:sz w:val="22"/>
          <w:szCs w:val="22"/>
        </w:rPr>
        <w:t>he people and states have strengthened the nation and preserved liberty and equality for all by using the amendment process throughout our history, including to reverse seven erroneous Supreme Court decisions in the past; and</w:t>
      </w:r>
    </w:p>
    <w:p w14:paraId="2B4C1C1E" w14:textId="77777777" w:rsidR="0097199D"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M</w:t>
      </w:r>
      <w:r w:rsidR="0097199D" w:rsidRPr="00315A82">
        <w:rPr>
          <w:rFonts w:ascii="Times" w:hAnsi="Times" w:cs="Courier"/>
          <w:color w:val="0E110A"/>
          <w:sz w:val="22"/>
          <w:szCs w:val="22"/>
        </w:rPr>
        <w:t>illions of Americans,</w:t>
      </w:r>
      <w:r w:rsidR="008E4E3E" w:rsidRPr="00315A82">
        <w:rPr>
          <w:rFonts w:ascii="Times" w:hAnsi="Times" w:cs="Courier"/>
          <w:color w:val="0E110A"/>
          <w:sz w:val="22"/>
          <w:szCs w:val="22"/>
        </w:rPr>
        <w:t xml:space="preserve"> irrespective</w:t>
      </w:r>
      <w:r w:rsidR="0097199D" w:rsidRPr="00315A82">
        <w:rPr>
          <w:rFonts w:ascii="Times" w:hAnsi="Times" w:cs="Courier"/>
          <w:color w:val="0E110A"/>
          <w:sz w:val="22"/>
          <w:szCs w:val="22"/>
        </w:rPr>
        <w:t xml:space="preserve"> of political party,</w:t>
      </w:r>
      <w:r w:rsidR="008E4E3E" w:rsidRPr="00315A82">
        <w:rPr>
          <w:rFonts w:ascii="Times" w:hAnsi="Times" w:cs="Courier"/>
          <w:color w:val="0E110A"/>
          <w:sz w:val="22"/>
          <w:szCs w:val="22"/>
        </w:rPr>
        <w:t xml:space="preserve"> in</w:t>
      </w:r>
      <w:r w:rsidR="0097199D" w:rsidRPr="00315A82">
        <w:rPr>
          <w:rFonts w:ascii="Times" w:hAnsi="Times" w:cs="Courier"/>
          <w:color w:val="0E110A"/>
          <w:sz w:val="22"/>
          <w:szCs w:val="22"/>
        </w:rPr>
        <w:t xml:space="preserve"> hundreds of cities and towns and numerous States have called for a 28</w:t>
      </w:r>
      <w:r w:rsidR="0097199D" w:rsidRPr="00315A82">
        <w:rPr>
          <w:rFonts w:ascii="Times" w:hAnsi="Times" w:cs="Courier"/>
          <w:color w:val="0E110A"/>
          <w:sz w:val="22"/>
          <w:szCs w:val="22"/>
          <w:vertAlign w:val="superscript"/>
        </w:rPr>
        <w:t>th</w:t>
      </w:r>
      <w:r w:rsidR="0097199D" w:rsidRPr="00315A82">
        <w:rPr>
          <w:rFonts w:ascii="Times" w:hAnsi="Times" w:cs="Courier"/>
          <w:color w:val="0E110A"/>
          <w:sz w:val="22"/>
          <w:szCs w:val="22"/>
        </w:rPr>
        <w:t xml:space="preserve"> Amendment to the U.S. Constitution that will reverse </w:t>
      </w:r>
      <w:r w:rsidR="0097199D" w:rsidRPr="00315A82">
        <w:rPr>
          <w:rFonts w:ascii="Times" w:hAnsi="Times" w:cs="Courier"/>
          <w:i/>
          <w:color w:val="0E110A"/>
          <w:sz w:val="22"/>
          <w:szCs w:val="22"/>
        </w:rPr>
        <w:t>Citizens United</w:t>
      </w:r>
      <w:r w:rsidR="0097199D" w:rsidRPr="00315A82">
        <w:rPr>
          <w:rFonts w:ascii="Times" w:hAnsi="Times" w:cs="Courier"/>
          <w:color w:val="0E110A"/>
          <w:sz w:val="22"/>
          <w:szCs w:val="22"/>
        </w:rPr>
        <w:t xml:space="preserve"> and restore equal representation, accountable government, fair and free elections, and the unalienable rights of human beings, not corporations</w:t>
      </w:r>
      <w:r w:rsidR="00F11B1D" w:rsidRPr="00315A82">
        <w:rPr>
          <w:rFonts w:ascii="Times" w:hAnsi="Times" w:cs="Courier"/>
          <w:color w:val="0E110A"/>
          <w:sz w:val="22"/>
          <w:szCs w:val="22"/>
        </w:rPr>
        <w:t>,</w:t>
      </w:r>
      <w:r w:rsidR="0097199D" w:rsidRPr="00315A82">
        <w:rPr>
          <w:rFonts w:ascii="Times" w:hAnsi="Times" w:cs="Courier"/>
          <w:color w:val="0E110A"/>
          <w:sz w:val="22"/>
          <w:szCs w:val="22"/>
        </w:rPr>
        <w:t xml:space="preserve"> in our Constitution</w:t>
      </w:r>
      <w:r w:rsidRPr="00315A82">
        <w:rPr>
          <w:rFonts w:ascii="Times" w:hAnsi="Times" w:cs="Courier"/>
          <w:color w:val="0E110A"/>
          <w:sz w:val="22"/>
          <w:szCs w:val="22"/>
        </w:rPr>
        <w:t xml:space="preserve">. </w:t>
      </w:r>
    </w:p>
    <w:p w14:paraId="21DF75AE" w14:textId="77777777" w:rsidR="00415BDE" w:rsidRPr="00315A82" w:rsidRDefault="00415BDE" w:rsidP="0097199D">
      <w:pPr>
        <w:widowControl w:val="0"/>
        <w:autoSpaceDE w:val="0"/>
        <w:autoSpaceDN w:val="0"/>
        <w:adjustRightInd w:val="0"/>
        <w:spacing w:after="320" w:line="340" w:lineRule="atLeast"/>
        <w:rPr>
          <w:rFonts w:ascii="Times" w:hAnsi="Times" w:cs="Courier"/>
          <w:color w:val="0E110A"/>
          <w:sz w:val="22"/>
          <w:szCs w:val="22"/>
        </w:rPr>
      </w:pPr>
      <w:r w:rsidRPr="00315A82">
        <w:rPr>
          <w:rFonts w:ascii="Times" w:hAnsi="Times" w:cs="Courier"/>
          <w:color w:val="0E110A"/>
          <w:sz w:val="22"/>
          <w:szCs w:val="22"/>
        </w:rPr>
        <w:t>Therefore, [we the people of _____________________] [the town/city council of ________] :</w:t>
      </w:r>
    </w:p>
    <w:p w14:paraId="14B25254" w14:textId="77777777" w:rsidR="0097199D" w:rsidRPr="00315A82" w:rsidRDefault="00D63719" w:rsidP="00C51E90">
      <w:pPr>
        <w:pStyle w:val="ListParagraph"/>
        <w:widowControl w:val="0"/>
        <w:numPr>
          <w:ilvl w:val="0"/>
          <w:numId w:val="1"/>
        </w:numPr>
        <w:autoSpaceDE w:val="0"/>
        <w:autoSpaceDN w:val="0"/>
        <w:adjustRightInd w:val="0"/>
        <w:spacing w:after="320" w:line="340" w:lineRule="atLeast"/>
        <w:ind w:left="1440" w:hanging="720"/>
        <w:rPr>
          <w:rFonts w:ascii="Times" w:hAnsi="Times" w:cs="Courier"/>
          <w:color w:val="0E110A"/>
          <w:sz w:val="22"/>
          <w:szCs w:val="22"/>
        </w:rPr>
      </w:pPr>
      <w:r w:rsidRPr="00315A82">
        <w:rPr>
          <w:rFonts w:ascii="Times" w:hAnsi="Times" w:cs="Courier"/>
          <w:i/>
          <w:color w:val="0E110A"/>
          <w:sz w:val="22"/>
          <w:szCs w:val="22"/>
        </w:rPr>
        <w:t>D</w:t>
      </w:r>
      <w:r w:rsidR="0097199D" w:rsidRPr="00315A82">
        <w:rPr>
          <w:rFonts w:ascii="Times" w:hAnsi="Times" w:cs="Courier"/>
          <w:i/>
          <w:color w:val="0E110A"/>
          <w:sz w:val="22"/>
          <w:szCs w:val="22"/>
        </w:rPr>
        <w:t>emand</w:t>
      </w:r>
      <w:r w:rsidR="0097199D" w:rsidRPr="00315A82">
        <w:rPr>
          <w:rFonts w:ascii="Times" w:hAnsi="Times" w:cs="Courier"/>
          <w:color w:val="0E110A"/>
          <w:sz w:val="22"/>
          <w:szCs w:val="22"/>
        </w:rPr>
        <w:t xml:space="preserve"> that the United States Congress pass and send to the States for ratification a Constitutional amendment that </w:t>
      </w:r>
      <w:r w:rsidRPr="00315A82">
        <w:rPr>
          <w:rFonts w:ascii="Times" w:hAnsi="Times" w:cs="Courier"/>
          <w:color w:val="0E110A"/>
          <w:sz w:val="22"/>
          <w:szCs w:val="22"/>
        </w:rPr>
        <w:t xml:space="preserve">effectively overturns </w:t>
      </w:r>
      <w:r w:rsidRPr="00315A82">
        <w:rPr>
          <w:rFonts w:ascii="Times" w:hAnsi="Times" w:cs="Courier"/>
          <w:i/>
          <w:color w:val="0E110A"/>
          <w:sz w:val="22"/>
          <w:szCs w:val="22"/>
        </w:rPr>
        <w:t>Citizens United</w:t>
      </w:r>
      <w:r w:rsidRPr="00315A82">
        <w:rPr>
          <w:rFonts w:ascii="Times" w:hAnsi="Times" w:cs="Courier"/>
          <w:color w:val="0E110A"/>
          <w:sz w:val="22"/>
          <w:szCs w:val="22"/>
        </w:rPr>
        <w:t>, restoring</w:t>
      </w:r>
      <w:r w:rsidR="0097199D" w:rsidRPr="00315A82">
        <w:rPr>
          <w:rFonts w:ascii="Times" w:hAnsi="Times" w:cs="Courier"/>
          <w:color w:val="0E110A"/>
          <w:sz w:val="22"/>
          <w:szCs w:val="22"/>
        </w:rPr>
        <w:t xml:space="preserve"> the ability of our communities, states and nation to limit the corroding effect of concentrated money </w:t>
      </w:r>
      <w:r w:rsidRPr="00315A82">
        <w:rPr>
          <w:rFonts w:ascii="Times" w:hAnsi="Times" w:cs="Courier"/>
          <w:color w:val="0E110A"/>
          <w:sz w:val="22"/>
          <w:szCs w:val="22"/>
        </w:rPr>
        <w:t>in our elections, and protecting the rights of human beings</w:t>
      </w:r>
      <w:r w:rsidR="000B77F4" w:rsidRPr="00315A82">
        <w:rPr>
          <w:rFonts w:ascii="Times" w:hAnsi="Times" w:cs="Courier"/>
          <w:color w:val="0E110A"/>
          <w:sz w:val="22"/>
          <w:szCs w:val="22"/>
        </w:rPr>
        <w:t>, not corporations,</w:t>
      </w:r>
      <w:r w:rsidRPr="00315A82">
        <w:rPr>
          <w:rFonts w:ascii="Times" w:hAnsi="Times" w:cs="Courier"/>
          <w:color w:val="0E110A"/>
          <w:sz w:val="22"/>
          <w:szCs w:val="22"/>
        </w:rPr>
        <w:t xml:space="preserve"> in our Constitution</w:t>
      </w:r>
      <w:r w:rsidR="0097199D" w:rsidRPr="00315A82">
        <w:rPr>
          <w:rFonts w:ascii="Times" w:hAnsi="Times" w:cs="Courier"/>
          <w:color w:val="0E110A"/>
          <w:sz w:val="22"/>
          <w:szCs w:val="22"/>
        </w:rPr>
        <w:t xml:space="preserve">; and </w:t>
      </w:r>
    </w:p>
    <w:p w14:paraId="180D2A3F" w14:textId="77777777" w:rsidR="0097199D" w:rsidRPr="00315A82" w:rsidRDefault="0097199D" w:rsidP="00C51E90">
      <w:pPr>
        <w:pStyle w:val="ListParagraph"/>
        <w:widowControl w:val="0"/>
        <w:autoSpaceDE w:val="0"/>
        <w:autoSpaceDN w:val="0"/>
        <w:adjustRightInd w:val="0"/>
        <w:spacing w:after="320" w:line="340" w:lineRule="atLeast"/>
        <w:ind w:left="1440"/>
        <w:rPr>
          <w:rFonts w:ascii="Times" w:hAnsi="Times" w:cs="Courier"/>
          <w:color w:val="0E110A"/>
          <w:sz w:val="22"/>
          <w:szCs w:val="22"/>
        </w:rPr>
      </w:pPr>
    </w:p>
    <w:p w14:paraId="4C1A8289" w14:textId="77777777" w:rsidR="0097199D" w:rsidRPr="00315A82" w:rsidRDefault="00D63719" w:rsidP="00C51E90">
      <w:pPr>
        <w:pStyle w:val="ListParagraph"/>
        <w:widowControl w:val="0"/>
        <w:numPr>
          <w:ilvl w:val="0"/>
          <w:numId w:val="1"/>
        </w:numPr>
        <w:autoSpaceDE w:val="0"/>
        <w:autoSpaceDN w:val="0"/>
        <w:adjustRightInd w:val="0"/>
        <w:spacing w:after="320" w:line="340" w:lineRule="atLeast"/>
        <w:ind w:left="1440" w:hanging="720"/>
        <w:rPr>
          <w:rFonts w:ascii="Times" w:hAnsi="Times" w:cs="Courier"/>
          <w:color w:val="0E110A"/>
          <w:sz w:val="22"/>
          <w:szCs w:val="22"/>
        </w:rPr>
      </w:pPr>
      <w:r w:rsidRPr="00315A82">
        <w:rPr>
          <w:rFonts w:ascii="Times" w:hAnsi="Times" w:cs="Courier"/>
          <w:i/>
          <w:color w:val="0E110A"/>
          <w:sz w:val="22"/>
          <w:szCs w:val="22"/>
        </w:rPr>
        <w:t>I</w:t>
      </w:r>
      <w:r w:rsidR="0097199D" w:rsidRPr="00315A82">
        <w:rPr>
          <w:rFonts w:ascii="Times" w:hAnsi="Times" w:cs="Courier"/>
          <w:i/>
          <w:color w:val="0E110A"/>
          <w:sz w:val="22"/>
          <w:szCs w:val="22"/>
        </w:rPr>
        <w:t>nstruct</w:t>
      </w:r>
      <w:r w:rsidR="0097199D" w:rsidRPr="00315A82">
        <w:rPr>
          <w:rFonts w:ascii="Times" w:hAnsi="Times" w:cs="Courier"/>
          <w:color w:val="0E110A"/>
          <w:sz w:val="22"/>
          <w:szCs w:val="22"/>
        </w:rPr>
        <w:t xml:space="preserve"> our elected representatives at every level of government to assist with the prompt enactment of the 28</w:t>
      </w:r>
      <w:r w:rsidR="0097199D" w:rsidRPr="00315A82">
        <w:rPr>
          <w:rFonts w:ascii="Times" w:hAnsi="Times" w:cs="Courier"/>
          <w:color w:val="0E110A"/>
          <w:sz w:val="22"/>
          <w:szCs w:val="22"/>
          <w:vertAlign w:val="superscript"/>
        </w:rPr>
        <w:t>th</w:t>
      </w:r>
      <w:r w:rsidR="0097199D" w:rsidRPr="00315A82">
        <w:rPr>
          <w:rFonts w:ascii="Times" w:hAnsi="Times" w:cs="Courier"/>
          <w:color w:val="0E110A"/>
          <w:sz w:val="22"/>
          <w:szCs w:val="22"/>
        </w:rPr>
        <w:t xml:space="preserve"> Amendment reflecting the above principles and to enact campaign finance, anti-corruption and other laws and policies consistent with these principles. </w:t>
      </w:r>
    </w:p>
    <w:p w14:paraId="300E9ED5" w14:textId="77777777" w:rsidR="0097199D" w:rsidRPr="00315A82" w:rsidRDefault="0097199D" w:rsidP="0097199D">
      <w:pPr>
        <w:rPr>
          <w:rFonts w:ascii="Times" w:hAnsi="Times"/>
          <w:sz w:val="22"/>
          <w:szCs w:val="22"/>
        </w:rPr>
      </w:pPr>
    </w:p>
    <w:p w14:paraId="3BF01BC9" w14:textId="77777777" w:rsidR="0097199D" w:rsidRPr="00315A82" w:rsidRDefault="0097199D" w:rsidP="0097199D">
      <w:pPr>
        <w:rPr>
          <w:rFonts w:ascii="Times" w:hAnsi="Times"/>
          <w:sz w:val="22"/>
          <w:szCs w:val="22"/>
        </w:rPr>
      </w:pPr>
      <w:r w:rsidRPr="00315A82">
        <w:rPr>
          <w:rFonts w:ascii="Times" w:hAnsi="Times"/>
          <w:sz w:val="22"/>
          <w:szCs w:val="22"/>
        </w:rPr>
        <w:t xml:space="preserve">Approved and enacted this day: </w:t>
      </w:r>
      <w:r w:rsidRPr="00315A82">
        <w:rPr>
          <w:rFonts w:ascii="Times" w:hAnsi="Times"/>
          <w:sz w:val="22"/>
          <w:szCs w:val="22"/>
        </w:rPr>
        <w:tab/>
        <w:t>_________________</w:t>
      </w:r>
      <w:r w:rsidR="00C51E90">
        <w:rPr>
          <w:rFonts w:ascii="Times" w:hAnsi="Times"/>
          <w:sz w:val="22"/>
          <w:szCs w:val="22"/>
        </w:rPr>
        <w:t>___________________________________</w:t>
      </w:r>
    </w:p>
    <w:p w14:paraId="0566AFA9" w14:textId="77777777" w:rsidR="00E67AC1" w:rsidRDefault="00C51E90" w:rsidP="00C51E90">
      <w:pPr>
        <w:ind w:left="2160" w:firstLine="720"/>
        <w:rPr>
          <w:rFonts w:ascii="Times" w:hAnsi="Times"/>
          <w:sz w:val="22"/>
          <w:szCs w:val="22"/>
        </w:rPr>
      </w:pPr>
      <w:r>
        <w:rPr>
          <w:rFonts w:ascii="Times" w:hAnsi="Times"/>
          <w:sz w:val="22"/>
          <w:szCs w:val="22"/>
        </w:rPr>
        <w:t>(</w:t>
      </w:r>
      <w:r w:rsidR="00D63719" w:rsidRPr="00315A82">
        <w:rPr>
          <w:rFonts w:ascii="Times" w:hAnsi="Times"/>
          <w:sz w:val="22"/>
          <w:szCs w:val="22"/>
        </w:rPr>
        <w:t>Date</w:t>
      </w:r>
      <w:r>
        <w:rPr>
          <w:rFonts w:ascii="Times" w:hAnsi="Times"/>
          <w:sz w:val="22"/>
          <w:szCs w:val="22"/>
        </w:rPr>
        <w:t>)</w:t>
      </w:r>
    </w:p>
    <w:p w14:paraId="4F6D9E5E" w14:textId="77777777" w:rsidR="00C51E90" w:rsidRDefault="00C51E90">
      <w:pPr>
        <w:rPr>
          <w:rFonts w:ascii="Times" w:hAnsi="Times"/>
          <w:sz w:val="22"/>
          <w:szCs w:val="22"/>
        </w:rPr>
      </w:pPr>
    </w:p>
    <w:p w14:paraId="3B6149ED" w14:textId="77777777" w:rsidR="00C51E90" w:rsidRDefault="00C51E90">
      <w:pPr>
        <w:rPr>
          <w:rFonts w:ascii="Times" w:hAnsi="Times"/>
          <w:sz w:val="22"/>
          <w:szCs w:val="22"/>
        </w:rPr>
      </w:pPr>
    </w:p>
    <w:p w14:paraId="1E5DD168" w14:textId="77777777" w:rsidR="00C51E90" w:rsidRDefault="00C51E90">
      <w:pPr>
        <w:rPr>
          <w:rFonts w:ascii="Times" w:hAnsi="Times"/>
          <w:sz w:val="22"/>
          <w:szCs w:val="22"/>
        </w:rPr>
      </w:pPr>
    </w:p>
    <w:p w14:paraId="10374120" w14:textId="77777777" w:rsidR="00C51E90" w:rsidRDefault="00C51E90">
      <w:pPr>
        <w:rPr>
          <w:rFonts w:ascii="Times" w:hAnsi="Times"/>
          <w:sz w:val="22"/>
          <w:szCs w:val="22"/>
        </w:rPr>
      </w:pPr>
    </w:p>
    <w:p w14:paraId="32CA20E6" w14:textId="77777777" w:rsidR="00C51E90" w:rsidRDefault="00C51E90">
      <w:pPr>
        <w:rPr>
          <w:rFonts w:ascii="Times" w:hAnsi="Times"/>
          <w:sz w:val="22"/>
          <w:szCs w:val="22"/>
        </w:rPr>
      </w:pPr>
    </w:p>
    <w:p w14:paraId="0F5CDAD8" w14:textId="77777777" w:rsidR="00C51E90" w:rsidRDefault="00C51E90">
      <w:pPr>
        <w:rPr>
          <w:rFonts w:ascii="Times" w:hAnsi="Times"/>
          <w:sz w:val="22"/>
          <w:szCs w:val="22"/>
        </w:rPr>
      </w:pPr>
    </w:p>
    <w:p w14:paraId="7844484A" w14:textId="77777777" w:rsidR="00C51E90" w:rsidRDefault="00C51E90">
      <w:pPr>
        <w:rPr>
          <w:rFonts w:ascii="Times" w:hAnsi="Times"/>
          <w:sz w:val="22"/>
          <w:szCs w:val="22"/>
        </w:rPr>
      </w:pPr>
    </w:p>
    <w:p w14:paraId="6E962515" w14:textId="77777777" w:rsidR="00C51E90" w:rsidRDefault="00C51E90">
      <w:pPr>
        <w:rPr>
          <w:rFonts w:ascii="Times" w:hAnsi="Times"/>
          <w:sz w:val="22"/>
          <w:szCs w:val="22"/>
        </w:rPr>
      </w:pPr>
    </w:p>
    <w:p w14:paraId="11198D8B" w14:textId="77777777" w:rsidR="00C51E90" w:rsidRDefault="00C51E90">
      <w:pPr>
        <w:rPr>
          <w:rFonts w:ascii="Times" w:hAnsi="Times"/>
          <w:sz w:val="22"/>
          <w:szCs w:val="22"/>
        </w:rPr>
      </w:pPr>
    </w:p>
    <w:p w14:paraId="1C57CB2A" w14:textId="77777777" w:rsidR="00C51E90" w:rsidRDefault="00C51E90">
      <w:pPr>
        <w:rPr>
          <w:rFonts w:ascii="Times" w:hAnsi="Times"/>
          <w:sz w:val="22"/>
          <w:szCs w:val="22"/>
        </w:rPr>
      </w:pPr>
    </w:p>
    <w:p w14:paraId="6F19D08A" w14:textId="77777777" w:rsidR="00C51E90" w:rsidRDefault="00C51E90">
      <w:pPr>
        <w:rPr>
          <w:rFonts w:ascii="Times" w:hAnsi="Times"/>
          <w:sz w:val="22"/>
          <w:szCs w:val="22"/>
        </w:rPr>
      </w:pPr>
    </w:p>
    <w:p w14:paraId="4C622682" w14:textId="77777777" w:rsidR="00C51E90" w:rsidRDefault="00C51E90">
      <w:pPr>
        <w:rPr>
          <w:rFonts w:ascii="Times" w:hAnsi="Times"/>
          <w:sz w:val="22"/>
          <w:szCs w:val="22"/>
        </w:rPr>
      </w:pPr>
    </w:p>
    <w:p w14:paraId="6C6C241D" w14:textId="77777777" w:rsidR="00C51E90" w:rsidRDefault="00C51E90">
      <w:pPr>
        <w:rPr>
          <w:rFonts w:ascii="Times" w:hAnsi="Times"/>
          <w:sz w:val="22"/>
          <w:szCs w:val="22"/>
        </w:rPr>
      </w:pPr>
    </w:p>
    <w:p w14:paraId="0BB2530A" w14:textId="77777777" w:rsidR="00C51E90" w:rsidRDefault="00C51E90">
      <w:pPr>
        <w:rPr>
          <w:rFonts w:ascii="Times" w:hAnsi="Times"/>
          <w:sz w:val="22"/>
          <w:szCs w:val="22"/>
        </w:rPr>
      </w:pPr>
    </w:p>
    <w:p w14:paraId="53286CB1" w14:textId="77777777" w:rsidR="00C51E90" w:rsidRDefault="00C51E90">
      <w:pPr>
        <w:rPr>
          <w:rFonts w:ascii="Times" w:hAnsi="Times"/>
          <w:sz w:val="22"/>
          <w:szCs w:val="22"/>
        </w:rPr>
      </w:pPr>
    </w:p>
    <w:p w14:paraId="50DE95C5" w14:textId="77777777" w:rsidR="00C51E90" w:rsidRDefault="00C51E90">
      <w:pPr>
        <w:rPr>
          <w:rFonts w:ascii="Times" w:hAnsi="Times"/>
          <w:sz w:val="22"/>
          <w:szCs w:val="22"/>
        </w:rPr>
      </w:pPr>
    </w:p>
    <w:p w14:paraId="06248DBF" w14:textId="77777777" w:rsidR="00C51E90" w:rsidRDefault="00C51E90">
      <w:pPr>
        <w:rPr>
          <w:rFonts w:ascii="Times" w:hAnsi="Times"/>
          <w:sz w:val="22"/>
          <w:szCs w:val="22"/>
        </w:rPr>
      </w:pPr>
    </w:p>
    <w:p w14:paraId="435E906F" w14:textId="77777777" w:rsidR="00C51E90" w:rsidRPr="00315A82" w:rsidRDefault="00C51E90" w:rsidP="00C51E90">
      <w:pPr>
        <w:tabs>
          <w:tab w:val="left" w:pos="1013"/>
        </w:tabs>
        <w:rPr>
          <w:rFonts w:ascii="Times" w:hAnsi="Times"/>
          <w:sz w:val="22"/>
          <w:szCs w:val="22"/>
        </w:rPr>
      </w:pPr>
      <w:r>
        <w:rPr>
          <w:rFonts w:ascii="Times" w:hAnsi="Times"/>
          <w:sz w:val="22"/>
          <w:szCs w:val="22"/>
        </w:rPr>
        <w:tab/>
      </w:r>
    </w:p>
    <w:p w14:paraId="1DD7C712" w14:textId="77777777" w:rsidR="00C51E90" w:rsidRDefault="00C51E90" w:rsidP="00C51E90">
      <w:pPr>
        <w:pBdr>
          <w:bottom w:val="single" w:sz="12" w:space="1" w:color="auto"/>
        </w:pBdr>
        <w:jc w:val="center"/>
        <w:rPr>
          <w:rFonts w:ascii="Times" w:hAnsi="Times"/>
          <w:sz w:val="22"/>
          <w:szCs w:val="22"/>
        </w:rPr>
      </w:pPr>
      <w:r>
        <w:rPr>
          <w:rFonts w:ascii="Times" w:hAnsi="Times"/>
          <w:sz w:val="22"/>
          <w:szCs w:val="22"/>
        </w:rPr>
        <w:t xml:space="preserve">Submitting Your Resolution </w:t>
      </w:r>
    </w:p>
    <w:p w14:paraId="79FCC1B8" w14:textId="77777777" w:rsidR="00C51E90" w:rsidRDefault="00C51E90" w:rsidP="00C51E90">
      <w:pPr>
        <w:pBdr>
          <w:bottom w:val="single" w:sz="12" w:space="1" w:color="auto"/>
        </w:pBdr>
        <w:jc w:val="center"/>
        <w:rPr>
          <w:rFonts w:ascii="Times" w:hAnsi="Times"/>
          <w:sz w:val="22"/>
          <w:szCs w:val="22"/>
        </w:rPr>
      </w:pPr>
    </w:p>
    <w:p w14:paraId="70A0BB48" w14:textId="77777777" w:rsidR="00C51E90" w:rsidRDefault="00C51E90">
      <w:pPr>
        <w:rPr>
          <w:rFonts w:ascii="Times" w:hAnsi="Times"/>
          <w:sz w:val="22"/>
          <w:szCs w:val="22"/>
        </w:rPr>
      </w:pPr>
    </w:p>
    <w:p w14:paraId="613DBAB5" w14:textId="77777777" w:rsidR="00C51E90" w:rsidRDefault="00C51E90">
      <w:pPr>
        <w:rPr>
          <w:rFonts w:ascii="Times" w:hAnsi="Times"/>
          <w:sz w:val="22"/>
          <w:szCs w:val="22"/>
        </w:rPr>
      </w:pPr>
    </w:p>
    <w:p w14:paraId="18308DD8" w14:textId="77777777" w:rsidR="00615C82" w:rsidRPr="00315A82" w:rsidRDefault="00002564">
      <w:pPr>
        <w:rPr>
          <w:rFonts w:ascii="Times" w:hAnsi="Times"/>
          <w:sz w:val="22"/>
          <w:szCs w:val="22"/>
        </w:rPr>
      </w:pPr>
      <w:r w:rsidRPr="00315A82">
        <w:rPr>
          <w:rFonts w:ascii="Times" w:hAnsi="Times"/>
          <w:sz w:val="22"/>
          <w:szCs w:val="22"/>
        </w:rPr>
        <w:t xml:space="preserve">Once </w:t>
      </w:r>
      <w:r w:rsidR="00615C82" w:rsidRPr="00315A82">
        <w:rPr>
          <w:rFonts w:ascii="Times" w:hAnsi="Times"/>
          <w:sz w:val="22"/>
          <w:szCs w:val="22"/>
        </w:rPr>
        <w:t>enacted</w:t>
      </w:r>
      <w:r w:rsidRPr="00315A82">
        <w:rPr>
          <w:rFonts w:ascii="Times" w:hAnsi="Times"/>
          <w:sz w:val="22"/>
          <w:szCs w:val="22"/>
        </w:rPr>
        <w:t>, please send copies of your resolution to each of your Senators, members of Congress, state and local representatives, and other interested persons.</w:t>
      </w:r>
      <w:r w:rsidR="00E67AC1" w:rsidRPr="00315A82">
        <w:rPr>
          <w:rFonts w:ascii="Times" w:hAnsi="Times"/>
          <w:sz w:val="22"/>
          <w:szCs w:val="22"/>
        </w:rPr>
        <w:t xml:space="preserve"> </w:t>
      </w:r>
    </w:p>
    <w:p w14:paraId="19BE5403" w14:textId="77777777" w:rsidR="00615C82" w:rsidRPr="00315A82" w:rsidRDefault="00615C82">
      <w:pPr>
        <w:rPr>
          <w:rFonts w:ascii="Times" w:hAnsi="Times"/>
          <w:sz w:val="22"/>
          <w:szCs w:val="22"/>
        </w:rPr>
      </w:pPr>
    </w:p>
    <w:p w14:paraId="35A9C7F0" w14:textId="77777777" w:rsidR="00615C82" w:rsidRPr="00315A82" w:rsidRDefault="00E67AC1">
      <w:pPr>
        <w:rPr>
          <w:rFonts w:ascii="Times" w:hAnsi="Times"/>
          <w:sz w:val="22"/>
          <w:szCs w:val="22"/>
        </w:rPr>
      </w:pPr>
      <w:r w:rsidRPr="00315A82">
        <w:rPr>
          <w:rFonts w:ascii="Times" w:hAnsi="Times"/>
          <w:sz w:val="22"/>
          <w:szCs w:val="22"/>
        </w:rPr>
        <w:t xml:space="preserve">You can find </w:t>
      </w:r>
      <w:r w:rsidR="00615C82" w:rsidRPr="00315A82">
        <w:rPr>
          <w:rFonts w:ascii="Times" w:hAnsi="Times"/>
          <w:sz w:val="22"/>
          <w:szCs w:val="22"/>
        </w:rPr>
        <w:t>contact information for</w:t>
      </w:r>
      <w:r w:rsidRPr="00315A82">
        <w:rPr>
          <w:rFonts w:ascii="Times" w:hAnsi="Times"/>
          <w:sz w:val="22"/>
          <w:szCs w:val="22"/>
        </w:rPr>
        <w:t xml:space="preserve"> your </w:t>
      </w:r>
      <w:r w:rsidR="00615C82" w:rsidRPr="00315A82">
        <w:rPr>
          <w:rFonts w:ascii="Times" w:hAnsi="Times"/>
          <w:sz w:val="22"/>
          <w:szCs w:val="22"/>
        </w:rPr>
        <w:t xml:space="preserve">federal </w:t>
      </w:r>
      <w:r w:rsidRPr="00315A82">
        <w:rPr>
          <w:rFonts w:ascii="Times" w:hAnsi="Times"/>
          <w:sz w:val="22"/>
          <w:szCs w:val="22"/>
        </w:rPr>
        <w:t>representatives</w:t>
      </w:r>
      <w:r w:rsidR="00615C82" w:rsidRPr="00315A82">
        <w:rPr>
          <w:rFonts w:ascii="Times" w:hAnsi="Times"/>
          <w:sz w:val="22"/>
          <w:szCs w:val="22"/>
        </w:rPr>
        <w:t xml:space="preserve"> at the Sunlight Foundatio</w:t>
      </w:r>
      <w:r w:rsidR="00C51E90">
        <w:rPr>
          <w:rFonts w:ascii="Times" w:hAnsi="Times"/>
          <w:sz w:val="22"/>
          <w:szCs w:val="22"/>
        </w:rPr>
        <w:t>n’s Open Congress website here:</w:t>
      </w:r>
      <w:r w:rsidR="00615C82" w:rsidRPr="00315A82">
        <w:rPr>
          <w:rFonts w:ascii="Times" w:hAnsi="Times"/>
          <w:sz w:val="22"/>
          <w:szCs w:val="22"/>
        </w:rPr>
        <w:t xml:space="preserve"> </w:t>
      </w:r>
      <w:hyperlink r:id="rId8" w:history="1">
        <w:r w:rsidR="00615C82" w:rsidRPr="00315A82">
          <w:rPr>
            <w:rStyle w:val="Hyperlink"/>
            <w:rFonts w:ascii="Times" w:hAnsi="Times"/>
            <w:sz w:val="22"/>
            <w:szCs w:val="22"/>
          </w:rPr>
          <w:t>https://www.opencongress.org/people/zipcodelookup</w:t>
        </w:r>
      </w:hyperlink>
    </w:p>
    <w:p w14:paraId="4D681BA7" w14:textId="77777777" w:rsidR="00615C82" w:rsidRPr="00315A82" w:rsidRDefault="00615C82">
      <w:pPr>
        <w:rPr>
          <w:rFonts w:ascii="Times" w:hAnsi="Times"/>
          <w:sz w:val="22"/>
          <w:szCs w:val="22"/>
        </w:rPr>
      </w:pPr>
    </w:p>
    <w:p w14:paraId="2DF9AADD" w14:textId="77777777" w:rsidR="00002564" w:rsidRPr="00315A82" w:rsidRDefault="00615C82">
      <w:pPr>
        <w:rPr>
          <w:rFonts w:ascii="Times" w:hAnsi="Times"/>
          <w:sz w:val="22"/>
          <w:szCs w:val="22"/>
        </w:rPr>
      </w:pPr>
      <w:r w:rsidRPr="00315A82">
        <w:rPr>
          <w:rFonts w:ascii="Times" w:hAnsi="Times"/>
          <w:sz w:val="22"/>
          <w:szCs w:val="22"/>
        </w:rPr>
        <w:t>You can find contact information for your state representatives from the Sunlight Founda</w:t>
      </w:r>
      <w:r w:rsidR="00C51E90">
        <w:rPr>
          <w:rFonts w:ascii="Times" w:hAnsi="Times"/>
          <w:sz w:val="22"/>
          <w:szCs w:val="22"/>
        </w:rPr>
        <w:t xml:space="preserve">tion’s Open State website here: </w:t>
      </w:r>
      <w:hyperlink r:id="rId9" w:history="1">
        <w:r w:rsidRPr="00315A82">
          <w:rPr>
            <w:rStyle w:val="Hyperlink"/>
            <w:rFonts w:ascii="Times" w:hAnsi="Times"/>
            <w:sz w:val="22"/>
            <w:szCs w:val="22"/>
          </w:rPr>
          <w:t>http://openstates.org/find_your_legislator/</w:t>
        </w:r>
      </w:hyperlink>
    </w:p>
    <w:p w14:paraId="5E1CA7EA" w14:textId="77777777" w:rsidR="00615C82" w:rsidRPr="00315A82" w:rsidRDefault="00615C82">
      <w:pPr>
        <w:rPr>
          <w:rFonts w:ascii="Times" w:hAnsi="Times"/>
          <w:sz w:val="22"/>
          <w:szCs w:val="22"/>
        </w:rPr>
      </w:pPr>
    </w:p>
    <w:p w14:paraId="0C62AEBA" w14:textId="77777777" w:rsidR="00615C82" w:rsidRPr="00315A82" w:rsidRDefault="00615C82">
      <w:pPr>
        <w:rPr>
          <w:rFonts w:ascii="Times" w:hAnsi="Times"/>
          <w:sz w:val="22"/>
          <w:szCs w:val="22"/>
        </w:rPr>
      </w:pPr>
      <w:r w:rsidRPr="00315A82">
        <w:rPr>
          <w:rFonts w:ascii="Times" w:hAnsi="Times"/>
          <w:sz w:val="22"/>
          <w:szCs w:val="22"/>
        </w:rPr>
        <w:t>Finally, p</w:t>
      </w:r>
      <w:r w:rsidR="00002564" w:rsidRPr="00315A82">
        <w:rPr>
          <w:rFonts w:ascii="Times" w:hAnsi="Times"/>
          <w:sz w:val="22"/>
          <w:szCs w:val="22"/>
        </w:rPr>
        <w:t>lease send a copy of your resolution and let us know of any feedback that might be helpful</w:t>
      </w:r>
      <w:r w:rsidR="00680BCF" w:rsidRPr="00315A82">
        <w:rPr>
          <w:rFonts w:ascii="Times" w:hAnsi="Times"/>
          <w:sz w:val="22"/>
          <w:szCs w:val="22"/>
        </w:rPr>
        <w:t xml:space="preserve"> to</w:t>
      </w:r>
      <w:r w:rsidR="00FA0CD5" w:rsidRPr="00315A82">
        <w:rPr>
          <w:rFonts w:ascii="Times" w:hAnsi="Times"/>
          <w:sz w:val="22"/>
          <w:szCs w:val="22"/>
        </w:rPr>
        <w:t xml:space="preserve"> </w:t>
      </w:r>
      <w:hyperlink r:id="rId10" w:history="1">
        <w:r w:rsidR="005C3A5F" w:rsidRPr="00315A82">
          <w:rPr>
            <w:rStyle w:val="Hyperlink"/>
            <w:rFonts w:ascii="Times" w:hAnsi="Times"/>
            <w:sz w:val="22"/>
            <w:szCs w:val="22"/>
          </w:rPr>
          <w:t>resolutions</w:t>
        </w:r>
        <w:r w:rsidR="00FA0CD5" w:rsidRPr="00315A82">
          <w:rPr>
            <w:rStyle w:val="Hyperlink"/>
            <w:rFonts w:ascii="Times" w:hAnsi="Times"/>
            <w:sz w:val="22"/>
            <w:szCs w:val="22"/>
          </w:rPr>
          <w:t>@freespeechforpeople.org</w:t>
        </w:r>
      </w:hyperlink>
      <w:r w:rsidR="00FA0CD5" w:rsidRPr="00315A82">
        <w:rPr>
          <w:rFonts w:ascii="Times" w:hAnsi="Times"/>
          <w:sz w:val="22"/>
          <w:szCs w:val="22"/>
        </w:rPr>
        <w:t xml:space="preserve"> </w:t>
      </w:r>
      <w:r w:rsidR="00680BCF" w:rsidRPr="00315A82">
        <w:rPr>
          <w:rFonts w:ascii="Times" w:hAnsi="Times"/>
          <w:sz w:val="22"/>
          <w:szCs w:val="22"/>
        </w:rPr>
        <w:t xml:space="preserve"> </w:t>
      </w:r>
    </w:p>
    <w:p w14:paraId="40D5CC91" w14:textId="77777777" w:rsidR="00615C82" w:rsidRPr="00315A82" w:rsidRDefault="00615C82">
      <w:pPr>
        <w:rPr>
          <w:rFonts w:ascii="Times" w:hAnsi="Times"/>
          <w:sz w:val="22"/>
          <w:szCs w:val="22"/>
        </w:rPr>
      </w:pPr>
    </w:p>
    <w:p w14:paraId="6515BCF3" w14:textId="77777777" w:rsidR="00275CDB" w:rsidRPr="00315A82" w:rsidRDefault="00002564">
      <w:pPr>
        <w:rPr>
          <w:rFonts w:ascii="Times" w:hAnsi="Times"/>
          <w:sz w:val="22"/>
          <w:szCs w:val="22"/>
        </w:rPr>
      </w:pPr>
      <w:r w:rsidRPr="00315A82">
        <w:rPr>
          <w:rFonts w:ascii="Times" w:hAnsi="Times"/>
          <w:sz w:val="22"/>
          <w:szCs w:val="22"/>
        </w:rPr>
        <w:t xml:space="preserve">Thank you!  </w:t>
      </w:r>
      <w:bookmarkStart w:id="0" w:name="_GoBack"/>
      <w:bookmarkEnd w:id="0"/>
    </w:p>
    <w:sectPr w:rsidR="00275CDB" w:rsidRPr="00315A82" w:rsidSect="00F370E2">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716B" w14:textId="77777777" w:rsidR="00C51E90" w:rsidRDefault="00C51E90" w:rsidP="00C51E90">
      <w:r>
        <w:separator/>
      </w:r>
    </w:p>
  </w:endnote>
  <w:endnote w:type="continuationSeparator" w:id="0">
    <w:p w14:paraId="6EF325DF" w14:textId="77777777" w:rsidR="00C51E90" w:rsidRDefault="00C51E90" w:rsidP="00C5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01F0" w14:textId="77777777" w:rsidR="00C51E90" w:rsidRDefault="00C51E90" w:rsidP="00E97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E142D" w14:textId="77777777" w:rsidR="00C51E90" w:rsidRDefault="00C51E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635A" w14:textId="77777777" w:rsidR="00C51E90" w:rsidRPr="00C51E90" w:rsidRDefault="00C51E90" w:rsidP="00E97E27">
    <w:pPr>
      <w:pStyle w:val="Footer"/>
      <w:framePr w:wrap="around" w:vAnchor="text" w:hAnchor="margin" w:xAlign="center" w:y="1"/>
      <w:rPr>
        <w:rStyle w:val="PageNumber"/>
        <w:sz w:val="16"/>
        <w:szCs w:val="16"/>
      </w:rPr>
    </w:pPr>
    <w:r w:rsidRPr="00C51E90">
      <w:rPr>
        <w:rStyle w:val="PageNumber"/>
        <w:sz w:val="16"/>
        <w:szCs w:val="16"/>
      </w:rPr>
      <w:fldChar w:fldCharType="begin"/>
    </w:r>
    <w:r w:rsidRPr="00C51E90">
      <w:rPr>
        <w:rStyle w:val="PageNumber"/>
        <w:sz w:val="16"/>
        <w:szCs w:val="16"/>
      </w:rPr>
      <w:instrText xml:space="preserve">PAGE  </w:instrText>
    </w:r>
    <w:r w:rsidRPr="00C51E90">
      <w:rPr>
        <w:rStyle w:val="PageNumber"/>
        <w:sz w:val="16"/>
        <w:szCs w:val="16"/>
      </w:rPr>
      <w:fldChar w:fldCharType="separate"/>
    </w:r>
    <w:r w:rsidR="00636800">
      <w:rPr>
        <w:rStyle w:val="PageNumber"/>
        <w:noProof/>
        <w:sz w:val="16"/>
        <w:szCs w:val="16"/>
      </w:rPr>
      <w:t>1</w:t>
    </w:r>
    <w:r w:rsidRPr="00C51E90">
      <w:rPr>
        <w:rStyle w:val="PageNumber"/>
        <w:sz w:val="16"/>
        <w:szCs w:val="16"/>
      </w:rPr>
      <w:fldChar w:fldCharType="end"/>
    </w:r>
  </w:p>
  <w:p w14:paraId="23F351E2" w14:textId="77777777" w:rsidR="00C51E90" w:rsidRDefault="00C51E90" w:rsidP="00C51E90">
    <w:pPr>
      <w:pStyle w:val="Footer"/>
      <w:tabs>
        <w:tab w:val="clear" w:pos="4320"/>
        <w:tab w:val="clear" w:pos="8640"/>
        <w:tab w:val="left" w:pos="1227"/>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B429" w14:textId="77777777" w:rsidR="00C51E90" w:rsidRDefault="00C51E90" w:rsidP="00C51E90">
      <w:r>
        <w:separator/>
      </w:r>
    </w:p>
  </w:footnote>
  <w:footnote w:type="continuationSeparator" w:id="0">
    <w:p w14:paraId="11C8CFD7" w14:textId="77777777" w:rsidR="00C51E90" w:rsidRDefault="00C51E90" w:rsidP="00C51E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514C"/>
    <w:multiLevelType w:val="hybridMultilevel"/>
    <w:tmpl w:val="0F8E0A64"/>
    <w:lvl w:ilvl="0" w:tplc="FB28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E2"/>
    <w:rsid w:val="00002564"/>
    <w:rsid w:val="000527A5"/>
    <w:rsid w:val="00082336"/>
    <w:rsid w:val="000B77F4"/>
    <w:rsid w:val="0011053E"/>
    <w:rsid w:val="00113D8E"/>
    <w:rsid w:val="00123E85"/>
    <w:rsid w:val="001561D3"/>
    <w:rsid w:val="00175F90"/>
    <w:rsid w:val="00184045"/>
    <w:rsid w:val="00272EE1"/>
    <w:rsid w:val="00275CDB"/>
    <w:rsid w:val="00286961"/>
    <w:rsid w:val="002A7689"/>
    <w:rsid w:val="00315A82"/>
    <w:rsid w:val="00415BDE"/>
    <w:rsid w:val="004A49B8"/>
    <w:rsid w:val="0053676F"/>
    <w:rsid w:val="005563C7"/>
    <w:rsid w:val="005777EF"/>
    <w:rsid w:val="005C3A5F"/>
    <w:rsid w:val="005C7EF2"/>
    <w:rsid w:val="00615C82"/>
    <w:rsid w:val="00636800"/>
    <w:rsid w:val="00680BCF"/>
    <w:rsid w:val="00764E79"/>
    <w:rsid w:val="00811A25"/>
    <w:rsid w:val="008313FC"/>
    <w:rsid w:val="008E4E3E"/>
    <w:rsid w:val="008E5CD9"/>
    <w:rsid w:val="0095316D"/>
    <w:rsid w:val="0097199D"/>
    <w:rsid w:val="00995654"/>
    <w:rsid w:val="009F75AF"/>
    <w:rsid w:val="00A23298"/>
    <w:rsid w:val="00A47B8A"/>
    <w:rsid w:val="00BA46D2"/>
    <w:rsid w:val="00BB3E11"/>
    <w:rsid w:val="00C51E90"/>
    <w:rsid w:val="00CA5944"/>
    <w:rsid w:val="00D36779"/>
    <w:rsid w:val="00D63719"/>
    <w:rsid w:val="00DF398C"/>
    <w:rsid w:val="00DF6426"/>
    <w:rsid w:val="00E510F4"/>
    <w:rsid w:val="00E67AC1"/>
    <w:rsid w:val="00EC694E"/>
    <w:rsid w:val="00F11B1D"/>
    <w:rsid w:val="00F370E2"/>
    <w:rsid w:val="00FA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98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336"/>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510F4"/>
    <w:pPr>
      <w:ind w:left="720"/>
      <w:contextualSpacing/>
    </w:pPr>
  </w:style>
  <w:style w:type="character" w:styleId="Hyperlink">
    <w:name w:val="Hyperlink"/>
    <w:basedOn w:val="DefaultParagraphFont"/>
    <w:uiPriority w:val="99"/>
    <w:unhideWhenUsed/>
    <w:rsid w:val="00680BCF"/>
    <w:rPr>
      <w:color w:val="0000FF" w:themeColor="hyperlink"/>
      <w:u w:val="single"/>
    </w:rPr>
  </w:style>
  <w:style w:type="character" w:styleId="FollowedHyperlink">
    <w:name w:val="FollowedHyperlink"/>
    <w:basedOn w:val="DefaultParagraphFont"/>
    <w:uiPriority w:val="99"/>
    <w:semiHidden/>
    <w:unhideWhenUsed/>
    <w:rsid w:val="00FA0CD5"/>
    <w:rPr>
      <w:color w:val="800080" w:themeColor="followedHyperlink"/>
      <w:u w:val="single"/>
    </w:rPr>
  </w:style>
  <w:style w:type="paragraph" w:styleId="Header">
    <w:name w:val="header"/>
    <w:basedOn w:val="Normal"/>
    <w:link w:val="HeaderChar"/>
    <w:uiPriority w:val="99"/>
    <w:unhideWhenUsed/>
    <w:rsid w:val="00C51E90"/>
    <w:pPr>
      <w:tabs>
        <w:tab w:val="center" w:pos="4320"/>
        <w:tab w:val="right" w:pos="8640"/>
      </w:tabs>
    </w:pPr>
  </w:style>
  <w:style w:type="character" w:customStyle="1" w:styleId="HeaderChar">
    <w:name w:val="Header Char"/>
    <w:basedOn w:val="DefaultParagraphFont"/>
    <w:link w:val="Header"/>
    <w:uiPriority w:val="99"/>
    <w:rsid w:val="00C51E90"/>
  </w:style>
  <w:style w:type="paragraph" w:styleId="Footer">
    <w:name w:val="footer"/>
    <w:basedOn w:val="Normal"/>
    <w:link w:val="FooterChar"/>
    <w:uiPriority w:val="99"/>
    <w:unhideWhenUsed/>
    <w:rsid w:val="00C51E90"/>
    <w:pPr>
      <w:tabs>
        <w:tab w:val="center" w:pos="4320"/>
        <w:tab w:val="right" w:pos="8640"/>
      </w:tabs>
    </w:pPr>
  </w:style>
  <w:style w:type="character" w:customStyle="1" w:styleId="FooterChar">
    <w:name w:val="Footer Char"/>
    <w:basedOn w:val="DefaultParagraphFont"/>
    <w:link w:val="Footer"/>
    <w:uiPriority w:val="99"/>
    <w:rsid w:val="00C51E90"/>
  </w:style>
  <w:style w:type="character" w:styleId="PageNumber">
    <w:name w:val="page number"/>
    <w:basedOn w:val="DefaultParagraphFont"/>
    <w:uiPriority w:val="99"/>
    <w:semiHidden/>
    <w:unhideWhenUsed/>
    <w:rsid w:val="00C51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336"/>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510F4"/>
    <w:pPr>
      <w:ind w:left="720"/>
      <w:contextualSpacing/>
    </w:pPr>
  </w:style>
  <w:style w:type="character" w:styleId="Hyperlink">
    <w:name w:val="Hyperlink"/>
    <w:basedOn w:val="DefaultParagraphFont"/>
    <w:uiPriority w:val="99"/>
    <w:unhideWhenUsed/>
    <w:rsid w:val="00680BCF"/>
    <w:rPr>
      <w:color w:val="0000FF" w:themeColor="hyperlink"/>
      <w:u w:val="single"/>
    </w:rPr>
  </w:style>
  <w:style w:type="character" w:styleId="FollowedHyperlink">
    <w:name w:val="FollowedHyperlink"/>
    <w:basedOn w:val="DefaultParagraphFont"/>
    <w:uiPriority w:val="99"/>
    <w:semiHidden/>
    <w:unhideWhenUsed/>
    <w:rsid w:val="00FA0CD5"/>
    <w:rPr>
      <w:color w:val="800080" w:themeColor="followedHyperlink"/>
      <w:u w:val="single"/>
    </w:rPr>
  </w:style>
  <w:style w:type="paragraph" w:styleId="Header">
    <w:name w:val="header"/>
    <w:basedOn w:val="Normal"/>
    <w:link w:val="HeaderChar"/>
    <w:uiPriority w:val="99"/>
    <w:unhideWhenUsed/>
    <w:rsid w:val="00C51E90"/>
    <w:pPr>
      <w:tabs>
        <w:tab w:val="center" w:pos="4320"/>
        <w:tab w:val="right" w:pos="8640"/>
      </w:tabs>
    </w:pPr>
  </w:style>
  <w:style w:type="character" w:customStyle="1" w:styleId="HeaderChar">
    <w:name w:val="Header Char"/>
    <w:basedOn w:val="DefaultParagraphFont"/>
    <w:link w:val="Header"/>
    <w:uiPriority w:val="99"/>
    <w:rsid w:val="00C51E90"/>
  </w:style>
  <w:style w:type="paragraph" w:styleId="Footer">
    <w:name w:val="footer"/>
    <w:basedOn w:val="Normal"/>
    <w:link w:val="FooterChar"/>
    <w:uiPriority w:val="99"/>
    <w:unhideWhenUsed/>
    <w:rsid w:val="00C51E90"/>
    <w:pPr>
      <w:tabs>
        <w:tab w:val="center" w:pos="4320"/>
        <w:tab w:val="right" w:pos="8640"/>
      </w:tabs>
    </w:pPr>
  </w:style>
  <w:style w:type="character" w:customStyle="1" w:styleId="FooterChar">
    <w:name w:val="Footer Char"/>
    <w:basedOn w:val="DefaultParagraphFont"/>
    <w:link w:val="Footer"/>
    <w:uiPriority w:val="99"/>
    <w:rsid w:val="00C51E90"/>
  </w:style>
  <w:style w:type="character" w:styleId="PageNumber">
    <w:name w:val="page number"/>
    <w:basedOn w:val="DefaultParagraphFont"/>
    <w:uiPriority w:val="99"/>
    <w:semiHidden/>
    <w:unhideWhenUsed/>
    <w:rsid w:val="00C5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pencongress.org/people/zipcodelookup" TargetMode="External"/><Relationship Id="rId9" Type="http://schemas.openxmlformats.org/officeDocument/2006/relationships/hyperlink" Target="http://openstates.org/find_your_legislator/" TargetMode="External"/><Relationship Id="rId10" Type="http://schemas.openxmlformats.org/officeDocument/2006/relationships/hyperlink" Target="mailto:obuckley@freespeechfor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3802</Characters>
  <Application>Microsoft Macintosh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c:creator>
  <cp:keywords/>
  <dc:description/>
  <cp:lastModifiedBy>Bri Holmes</cp:lastModifiedBy>
  <cp:revision>2</cp:revision>
  <cp:lastPrinted>2015-04-22T04:54:00Z</cp:lastPrinted>
  <dcterms:created xsi:type="dcterms:W3CDTF">2015-04-22T05:57:00Z</dcterms:created>
  <dcterms:modified xsi:type="dcterms:W3CDTF">2015-04-22T05:57:00Z</dcterms:modified>
</cp:coreProperties>
</file>