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32" w:rsidRPr="006E4E32" w:rsidRDefault="006E4E32" w:rsidP="006E4E32">
      <w:pPr>
        <w:jc w:val="center"/>
        <w:rPr>
          <w:rFonts w:ascii="Garamond" w:hAnsi="Garamond" w:cs="Arial"/>
          <w:b/>
          <w:color w:val="000000"/>
          <w:sz w:val="28"/>
        </w:rPr>
      </w:pPr>
      <w:r w:rsidRPr="006E4E32">
        <w:rPr>
          <w:rFonts w:ascii="Garamond" w:hAnsi="Garamond" w:cs="Arial"/>
          <w:b/>
          <w:color w:val="000000"/>
          <w:sz w:val="28"/>
        </w:rPr>
        <w:t xml:space="preserve">Footnotes to Money in Politics // Corporate </w:t>
      </w:r>
      <w:r w:rsidRPr="006E4E32">
        <w:rPr>
          <w:rFonts w:ascii="Garamond" w:hAnsi="Garamond" w:cs="Arial"/>
          <w:b/>
          <w:color w:val="000000"/>
          <w:sz w:val="28"/>
        </w:rPr>
        <w:t>Rights // LGBTQ Community</w:t>
      </w:r>
      <w:r>
        <w:rPr>
          <w:rFonts w:ascii="Garamond" w:hAnsi="Garamond" w:cs="Arial"/>
          <w:b/>
          <w:color w:val="000000"/>
          <w:sz w:val="28"/>
        </w:rPr>
        <w:br/>
      </w:r>
    </w:p>
    <w:p w:rsidR="00AB355E" w:rsidRPr="006E4E32" w:rsidRDefault="00AB355E" w:rsidP="00AB355E">
      <w:pPr>
        <w:pStyle w:val="EndnoteText"/>
        <w:numPr>
          <w:ilvl w:val="0"/>
          <w:numId w:val="3"/>
        </w:numPr>
        <w:rPr>
          <w:rFonts w:ascii="Garamond" w:hAnsi="Garamond"/>
          <w:lang w:val="da-DK"/>
        </w:rPr>
      </w:pPr>
      <w:r w:rsidRPr="00AB355E">
        <w:rPr>
          <w:rFonts w:ascii="Garamond" w:hAnsi="Garamond" w:cs="Arial"/>
          <w:color w:val="000000"/>
          <w:szCs w:val="22"/>
        </w:rPr>
        <w:t xml:space="preserve">Stacked Deck: </w:t>
      </w:r>
      <w:r w:rsidRPr="00AB355E">
        <w:rPr>
          <w:rFonts w:ascii="Garamond" w:hAnsi="Garamond" w:cs="Arial"/>
          <w:color w:val="000000"/>
          <w:szCs w:val="22"/>
        </w:rPr>
        <w:t>How the Racial Bias in Our Big Money Political System Undermines Our Democracy and Our Economy</w:t>
      </w:r>
      <w:r w:rsidR="006E4E32">
        <w:rPr>
          <w:rFonts w:ascii="Garamond" w:hAnsi="Garamond" w:cs="Arial"/>
          <w:color w:val="000000"/>
          <w:szCs w:val="22"/>
        </w:rPr>
        <w:t xml:space="preserve">. </w:t>
      </w:r>
      <w:r w:rsidR="006E4E32" w:rsidRPr="006E4E32">
        <w:rPr>
          <w:rFonts w:ascii="Garamond" w:hAnsi="Garamond" w:cs="Arial"/>
          <w:color w:val="000000"/>
          <w:szCs w:val="22"/>
          <w:lang w:val="da-DK"/>
        </w:rPr>
        <w:t>Demos</w:t>
      </w:r>
      <w:r w:rsidRPr="006E4E32">
        <w:rPr>
          <w:rFonts w:ascii="Garamond" w:hAnsi="Garamond" w:cs="Arial"/>
          <w:color w:val="000000"/>
          <w:sz w:val="22"/>
          <w:szCs w:val="22"/>
          <w:lang w:val="da-DK"/>
        </w:rPr>
        <w:t xml:space="preserve"> </w:t>
      </w:r>
      <w:r w:rsidR="006E4E32" w:rsidRPr="006E4E32">
        <w:rPr>
          <w:rFonts w:ascii="Garamond" w:hAnsi="Garamond" w:cs="Arial"/>
          <w:color w:val="000000"/>
          <w:sz w:val="22"/>
          <w:szCs w:val="22"/>
          <w:lang w:val="da-DK"/>
        </w:rPr>
        <w:t xml:space="preserve">- </w:t>
      </w:r>
      <w:hyperlink r:id="rId5" w:history="1">
        <w:r w:rsidRPr="006E4E32">
          <w:rPr>
            <w:rStyle w:val="Hyperlink"/>
            <w:rFonts w:ascii="Garamond" w:hAnsi="Garamond"/>
            <w:lang w:val="da-DK"/>
          </w:rPr>
          <w:t>http://www.demos.org/publication/stacked-deck-how-racial-bias-our-big-money-political-system-undermines-our-democracy-a-0</w:t>
        </w:r>
      </w:hyperlink>
      <w:r w:rsidRPr="006E4E32">
        <w:rPr>
          <w:rFonts w:ascii="Garamond" w:hAnsi="Garamond"/>
          <w:lang w:val="da-DK"/>
        </w:rPr>
        <w:t xml:space="preserve"> </w:t>
      </w:r>
    </w:p>
    <w:p w:rsidR="00AB355E" w:rsidRPr="006E4E32" w:rsidRDefault="00AB355E" w:rsidP="00AB355E">
      <w:pPr>
        <w:pStyle w:val="EndnoteText"/>
        <w:numPr>
          <w:ilvl w:val="0"/>
          <w:numId w:val="3"/>
        </w:numPr>
        <w:rPr>
          <w:rFonts w:ascii="Garamond" w:hAnsi="Garamond"/>
          <w:lang w:val="da-DK"/>
        </w:rPr>
      </w:pPr>
      <w:r w:rsidRPr="00AB355E">
        <w:rPr>
          <w:rFonts w:ascii="Garamond" w:hAnsi="Garamond" w:cs="Arial"/>
          <w:color w:val="000000"/>
          <w:szCs w:val="22"/>
        </w:rPr>
        <w:t>Stacked Deck: How the Racial Bias in Our Big Money Political System Undermines Our Democracy and Our Economy</w:t>
      </w:r>
      <w:r w:rsidR="006E4E32">
        <w:rPr>
          <w:rFonts w:ascii="Garamond" w:hAnsi="Garamond" w:cs="Arial"/>
          <w:color w:val="000000"/>
          <w:szCs w:val="22"/>
        </w:rPr>
        <w:t xml:space="preserve">. </w:t>
      </w:r>
      <w:r w:rsidR="006E4E32" w:rsidRPr="006E4E32">
        <w:rPr>
          <w:rFonts w:ascii="Garamond" w:hAnsi="Garamond" w:cs="Arial"/>
          <w:color w:val="000000"/>
          <w:szCs w:val="22"/>
          <w:lang w:val="da-DK"/>
        </w:rPr>
        <w:t>Demos</w:t>
      </w:r>
      <w:r w:rsidRPr="006E4E32">
        <w:rPr>
          <w:rFonts w:ascii="Garamond" w:hAnsi="Garamond" w:cs="Arial"/>
          <w:color w:val="000000"/>
          <w:sz w:val="22"/>
          <w:szCs w:val="22"/>
          <w:lang w:val="da-DK"/>
        </w:rPr>
        <w:t xml:space="preserve"> </w:t>
      </w:r>
      <w:r w:rsidR="006E4E32" w:rsidRPr="006E4E32">
        <w:rPr>
          <w:rFonts w:ascii="Garamond" w:hAnsi="Garamond" w:cs="Arial"/>
          <w:color w:val="000000"/>
          <w:sz w:val="22"/>
          <w:szCs w:val="22"/>
          <w:lang w:val="da-DK"/>
        </w:rPr>
        <w:t xml:space="preserve">- </w:t>
      </w:r>
      <w:hyperlink r:id="rId6" w:history="1">
        <w:r w:rsidRPr="006E4E32">
          <w:rPr>
            <w:rStyle w:val="Hyperlink"/>
            <w:rFonts w:ascii="Garamond" w:hAnsi="Garamond"/>
            <w:lang w:val="da-DK"/>
          </w:rPr>
          <w:t>http://www.demos.org/publication/stacked-deck-how-racial-bias-our-big-money-political-system-undermines-our-democracy-a-0</w:t>
        </w:r>
      </w:hyperlink>
      <w:r w:rsidRPr="006E4E32">
        <w:rPr>
          <w:rFonts w:ascii="Garamond" w:hAnsi="Garamond"/>
          <w:lang w:val="da-DK"/>
        </w:rPr>
        <w:t xml:space="preserve"> </w:t>
      </w:r>
    </w:p>
    <w:p w:rsidR="00AB355E" w:rsidRPr="006E4E32" w:rsidRDefault="00AB355E" w:rsidP="00AB355E">
      <w:pPr>
        <w:pStyle w:val="EndnoteText"/>
        <w:numPr>
          <w:ilvl w:val="0"/>
          <w:numId w:val="3"/>
        </w:numPr>
        <w:rPr>
          <w:rFonts w:ascii="Garamond" w:hAnsi="Garamond"/>
          <w:lang w:val="da-DK"/>
        </w:rPr>
      </w:pPr>
      <w:r w:rsidRPr="00AB355E">
        <w:rPr>
          <w:rFonts w:ascii="Garamond" w:hAnsi="Garamond"/>
        </w:rPr>
        <w:t>Stacked Deck: How the Dominance of Politics by the Affluent &amp; Business Undermines Economic Mo</w:t>
      </w:r>
      <w:r w:rsidR="006E4E32">
        <w:rPr>
          <w:rFonts w:ascii="Garamond" w:hAnsi="Garamond"/>
        </w:rPr>
        <w:t xml:space="preserve">bility in America. </w:t>
      </w:r>
      <w:r w:rsidR="006E4E32" w:rsidRPr="006E4E32">
        <w:rPr>
          <w:rFonts w:ascii="Garamond" w:hAnsi="Garamond"/>
          <w:lang w:val="da-DK"/>
        </w:rPr>
        <w:t>Demos</w:t>
      </w:r>
      <w:r w:rsidRPr="006E4E32">
        <w:rPr>
          <w:rFonts w:ascii="Garamond" w:hAnsi="Garamond"/>
          <w:lang w:val="da-DK"/>
        </w:rPr>
        <w:t xml:space="preserve"> </w:t>
      </w:r>
      <w:r w:rsidR="006E4E32" w:rsidRPr="006E4E32">
        <w:rPr>
          <w:rFonts w:ascii="Garamond" w:hAnsi="Garamond"/>
          <w:lang w:val="da-DK"/>
        </w:rPr>
        <w:t>(</w:t>
      </w:r>
      <w:r w:rsidRPr="006E4E32">
        <w:rPr>
          <w:rFonts w:ascii="Garamond" w:hAnsi="Garamond"/>
          <w:lang w:val="da-DK"/>
        </w:rPr>
        <w:t>2013)</w:t>
      </w:r>
      <w:r w:rsidR="006E4E32" w:rsidRPr="006E4E32">
        <w:rPr>
          <w:rFonts w:ascii="Garamond" w:hAnsi="Garamond"/>
          <w:lang w:val="da-DK"/>
        </w:rPr>
        <w:t xml:space="preserve"> -</w:t>
      </w:r>
      <w:r w:rsidRPr="006E4E32">
        <w:rPr>
          <w:rFonts w:ascii="Garamond" w:hAnsi="Garamond"/>
          <w:lang w:val="da-DK"/>
        </w:rPr>
        <w:t xml:space="preserve"> </w:t>
      </w:r>
      <w:hyperlink r:id="rId7" w:history="1">
        <w:r w:rsidRPr="006E4E32">
          <w:rPr>
            <w:rStyle w:val="Hyperlink"/>
            <w:rFonts w:ascii="Garamond" w:hAnsi="Garamond"/>
            <w:lang w:val="da-DK"/>
          </w:rPr>
          <w:t>http://www.demos.org/stacked-deck-how-dominance-politics-affluent-business-undermines-economic-mobility-america</w:t>
        </w:r>
      </w:hyperlink>
      <w:r w:rsidRPr="006E4E32">
        <w:rPr>
          <w:rFonts w:ascii="Garamond" w:hAnsi="Garamond"/>
          <w:lang w:val="da-DK"/>
        </w:rPr>
        <w:t xml:space="preserve"> </w:t>
      </w:r>
    </w:p>
    <w:p w:rsidR="00AB355E" w:rsidRDefault="00AB355E" w:rsidP="00AB355E">
      <w:pPr>
        <w:pStyle w:val="EndnoteText"/>
        <w:numPr>
          <w:ilvl w:val="0"/>
          <w:numId w:val="3"/>
        </w:numPr>
        <w:rPr>
          <w:rFonts w:ascii="Garamond" w:hAnsi="Garamond"/>
        </w:rPr>
      </w:pPr>
      <w:r w:rsidRPr="00AB355E">
        <w:rPr>
          <w:rFonts w:ascii="Garamond" w:hAnsi="Garamond"/>
        </w:rPr>
        <w:t>Why don’t more Americans vote? Maybe because they don’t trust U.S. elections.</w:t>
      </w:r>
      <w:r>
        <w:rPr>
          <w:rFonts w:ascii="Garamond" w:hAnsi="Garamond"/>
        </w:rPr>
        <w:t xml:space="preserve"> </w:t>
      </w:r>
      <w:r w:rsidRPr="00AB355E">
        <w:rPr>
          <w:rFonts w:ascii="Garamond" w:hAnsi="Garamond"/>
        </w:rPr>
        <w:t xml:space="preserve">Pippa Norris-Holly Garnett-Max Grömping </w:t>
      </w:r>
      <w:r w:rsidR="006E4E32">
        <w:rPr>
          <w:rFonts w:ascii="Garamond" w:hAnsi="Garamond"/>
        </w:rPr>
        <w:t xml:space="preserve">(Dec. 2016) </w:t>
      </w:r>
      <w:r w:rsidRPr="00AB355E">
        <w:rPr>
          <w:rFonts w:ascii="Garamond" w:hAnsi="Garamond"/>
        </w:rPr>
        <w:t xml:space="preserve">- </w:t>
      </w:r>
      <w:hyperlink r:id="rId8" w:history="1">
        <w:r w:rsidRPr="0045603A">
          <w:rPr>
            <w:rStyle w:val="Hyperlink"/>
            <w:rFonts w:ascii="Garamond" w:hAnsi="Garamond"/>
          </w:rPr>
          <w:t>https://www.washingtonpost.com/news/monkey-cage/wp/2016/12/26/why-dont-more-americans-vote-maybe-because-they-dont-trust-u-s-elections/?utm_term=.30019127c413</w:t>
        </w:r>
      </w:hyperlink>
    </w:p>
    <w:p w:rsidR="00AB355E" w:rsidRPr="00AB355E" w:rsidRDefault="006E4E32" w:rsidP="006E4E32">
      <w:pPr>
        <w:pStyle w:val="EndnoteText"/>
        <w:numPr>
          <w:ilvl w:val="0"/>
          <w:numId w:val="3"/>
        </w:numPr>
        <w:rPr>
          <w:rFonts w:ascii="Garamond" w:hAnsi="Garamond"/>
        </w:rPr>
      </w:pPr>
      <w:r w:rsidRPr="006E4E32">
        <w:rPr>
          <w:rFonts w:ascii="Garamond" w:hAnsi="Garamond"/>
        </w:rPr>
        <w:t>Judge Gorsuch's Extreme Views Could Undermine Urgently Needed Money-In-Politics Reforms</w:t>
      </w:r>
      <w:r>
        <w:rPr>
          <w:rFonts w:ascii="Garamond" w:hAnsi="Garamond"/>
        </w:rPr>
        <w:t xml:space="preserve">. Demos and Campaign Legal Center (Jan. 2017) - </w:t>
      </w:r>
      <w:hyperlink r:id="rId9" w:history="1">
        <w:r w:rsidR="00AB355E" w:rsidRPr="00AB355E">
          <w:rPr>
            <w:rStyle w:val="Hyperlink"/>
            <w:rFonts w:ascii="Garamond" w:hAnsi="Garamond"/>
          </w:rPr>
          <w:t>http://www.demos.org/publication/judge-gorsuch%E2%80%99s-extreme-views-could-undermine-u</w:t>
        </w:r>
        <w:r w:rsidR="00AB355E" w:rsidRPr="00AB355E">
          <w:rPr>
            <w:rStyle w:val="Hyperlink"/>
            <w:rFonts w:ascii="Garamond" w:hAnsi="Garamond"/>
          </w:rPr>
          <w:t>r</w:t>
        </w:r>
        <w:r w:rsidR="00AB355E" w:rsidRPr="00AB355E">
          <w:rPr>
            <w:rStyle w:val="Hyperlink"/>
            <w:rFonts w:ascii="Garamond" w:hAnsi="Garamond"/>
          </w:rPr>
          <w:t>gently-needed-money-politics-reforms</w:t>
        </w:r>
      </w:hyperlink>
      <w:r w:rsidR="00AB355E" w:rsidRPr="00AB355E">
        <w:rPr>
          <w:rFonts w:ascii="Garamond" w:hAnsi="Garamond"/>
        </w:rPr>
        <w:t xml:space="preserve"> </w:t>
      </w:r>
    </w:p>
    <w:p w:rsidR="00AB355E" w:rsidRPr="00F6714D" w:rsidRDefault="00F6714D" w:rsidP="00F6714D">
      <w:pPr>
        <w:pStyle w:val="EndnoteText"/>
        <w:numPr>
          <w:ilvl w:val="0"/>
          <w:numId w:val="3"/>
        </w:numPr>
        <w:rPr>
          <w:rFonts w:ascii="Garamond" w:hAnsi="Garamond"/>
          <w:lang w:val="da-DK"/>
        </w:rPr>
      </w:pPr>
      <w:r w:rsidRPr="00F6714D">
        <w:rPr>
          <w:rFonts w:ascii="Garamond" w:hAnsi="Garamond"/>
        </w:rPr>
        <w:t>Democracy vs. the Supreme Court</w:t>
      </w:r>
      <w:r>
        <w:rPr>
          <w:rFonts w:ascii="Garamond" w:hAnsi="Garamond"/>
        </w:rPr>
        <w:t xml:space="preserve">. </w:t>
      </w:r>
      <w:r w:rsidRPr="00F6714D">
        <w:rPr>
          <w:rFonts w:ascii="Garamond" w:hAnsi="Garamond"/>
          <w:lang w:val="da-DK"/>
        </w:rPr>
        <w:t xml:space="preserve">Jasmine Gomez </w:t>
      </w:r>
      <w:r>
        <w:rPr>
          <w:rFonts w:ascii="Garamond" w:hAnsi="Garamond"/>
          <w:lang w:val="da-DK"/>
        </w:rPr>
        <w:t xml:space="preserve">(Nov. 2016) </w:t>
      </w:r>
      <w:r w:rsidRPr="00F6714D">
        <w:rPr>
          <w:rFonts w:ascii="Garamond" w:hAnsi="Garamond"/>
          <w:lang w:val="da-DK"/>
        </w:rPr>
        <w:t>-</w:t>
      </w:r>
      <w:r>
        <w:rPr>
          <w:rFonts w:ascii="Garamond" w:hAnsi="Garamond"/>
          <w:lang w:val="da-DK"/>
        </w:rPr>
        <w:t xml:space="preserve"> </w:t>
      </w:r>
      <w:hyperlink r:id="rId10" w:history="1">
        <w:r w:rsidR="00AB355E" w:rsidRPr="00F6714D">
          <w:rPr>
            <w:rStyle w:val="Hyperlink"/>
            <w:rFonts w:ascii="Garamond" w:hAnsi="Garamond"/>
            <w:lang w:val="da-DK"/>
          </w:rPr>
          <w:t>http://www.truth-out.org/speakout/item/38286-democracy-vs-the-supreme-court</w:t>
        </w:r>
      </w:hyperlink>
      <w:r w:rsidR="00AB355E" w:rsidRPr="00F6714D">
        <w:rPr>
          <w:rFonts w:ascii="Garamond" w:hAnsi="Garamond"/>
          <w:lang w:val="da-DK"/>
        </w:rPr>
        <w:t xml:space="preserve"> </w:t>
      </w:r>
    </w:p>
    <w:p w:rsidR="00AB355E" w:rsidRPr="00F6714D" w:rsidRDefault="00F6714D" w:rsidP="00F6714D">
      <w:pPr>
        <w:pStyle w:val="EndnoteText"/>
        <w:numPr>
          <w:ilvl w:val="0"/>
          <w:numId w:val="3"/>
        </w:numPr>
        <w:rPr>
          <w:rFonts w:ascii="Garamond" w:hAnsi="Garamond"/>
        </w:rPr>
      </w:pPr>
      <w:r w:rsidRPr="00F6714D">
        <w:rPr>
          <w:rFonts w:ascii="Garamond" w:hAnsi="Garamond"/>
        </w:rPr>
        <w:t>HerStory: The Women Behind the 19th Amendment</w:t>
      </w:r>
      <w:r>
        <w:rPr>
          <w:rFonts w:ascii="Garamond" w:hAnsi="Garamond"/>
        </w:rPr>
        <w:t xml:space="preserve">. Greg Timmons (Jun. 2016) - </w:t>
      </w:r>
      <w:hyperlink r:id="rId11" w:history="1">
        <w:r w:rsidR="00AB355E" w:rsidRPr="00F6714D">
          <w:rPr>
            <w:rStyle w:val="Hyperlink"/>
            <w:rFonts w:ascii="Garamond" w:hAnsi="Garamond"/>
          </w:rPr>
          <w:t>http://www.biography.com/ne</w:t>
        </w:r>
        <w:r w:rsidR="00AB355E" w:rsidRPr="00F6714D">
          <w:rPr>
            <w:rStyle w:val="Hyperlink"/>
            <w:rFonts w:ascii="Garamond" w:hAnsi="Garamond"/>
          </w:rPr>
          <w:t>w</w:t>
        </w:r>
        <w:r w:rsidR="00AB355E" w:rsidRPr="00F6714D">
          <w:rPr>
            <w:rStyle w:val="Hyperlink"/>
            <w:rFonts w:ascii="Garamond" w:hAnsi="Garamond"/>
          </w:rPr>
          <w:t>s/19th-amendment-famous-suffragists</w:t>
        </w:r>
      </w:hyperlink>
      <w:r w:rsidR="00AB355E" w:rsidRPr="00F6714D">
        <w:rPr>
          <w:rFonts w:ascii="Garamond" w:hAnsi="Garamond"/>
        </w:rPr>
        <w:t xml:space="preserve"> </w:t>
      </w:r>
    </w:p>
    <w:p w:rsidR="00AB355E" w:rsidRPr="00AB355E" w:rsidRDefault="00907EA3" w:rsidP="00907EA3">
      <w:pPr>
        <w:pStyle w:val="EndnoteText"/>
        <w:numPr>
          <w:ilvl w:val="0"/>
          <w:numId w:val="3"/>
        </w:numPr>
        <w:rPr>
          <w:rFonts w:ascii="Garamond" w:hAnsi="Garamond"/>
        </w:rPr>
      </w:pPr>
      <w:r w:rsidRPr="00907EA3">
        <w:rPr>
          <w:rFonts w:ascii="Garamond" w:hAnsi="Garamond"/>
        </w:rPr>
        <w:t>Today in Civil Rights History: The 24th Amendment Prohibits Poll Taxes</w:t>
      </w:r>
      <w:r>
        <w:rPr>
          <w:rFonts w:ascii="Garamond" w:hAnsi="Garamond"/>
        </w:rPr>
        <w:t xml:space="preserve">. </w:t>
      </w:r>
      <w:r w:rsidRPr="00907EA3">
        <w:rPr>
          <w:rFonts w:ascii="Garamond" w:hAnsi="Garamond"/>
        </w:rPr>
        <w:t xml:space="preserve">The Leadership Conference on Civil and Human Rights </w:t>
      </w:r>
      <w:r>
        <w:rPr>
          <w:rFonts w:ascii="Garamond" w:hAnsi="Garamond"/>
        </w:rPr>
        <w:t xml:space="preserve">(Jan. 2009) - </w:t>
      </w:r>
      <w:hyperlink r:id="rId12" w:history="1">
        <w:r w:rsidR="00AB355E" w:rsidRPr="00AB355E">
          <w:rPr>
            <w:rStyle w:val="Hyperlink"/>
            <w:rFonts w:ascii="Garamond" w:hAnsi="Garamond"/>
          </w:rPr>
          <w:t>http://www.civilrights.org/archives/2009/01/027-24th-amendment.html</w:t>
        </w:r>
      </w:hyperlink>
      <w:r w:rsidR="00AB355E" w:rsidRPr="00AB355E">
        <w:rPr>
          <w:rFonts w:ascii="Garamond" w:hAnsi="Garamond"/>
        </w:rPr>
        <w:t xml:space="preserve">  </w:t>
      </w:r>
    </w:p>
    <w:p w:rsidR="00AB355E" w:rsidRPr="00AB355E" w:rsidRDefault="00907EA3" w:rsidP="00907EA3">
      <w:pPr>
        <w:pStyle w:val="EndnoteTex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Tuning In &amp; Turning Out. Common Cause (Sep. 2016)</w:t>
      </w:r>
      <w:bookmarkStart w:id="0" w:name="_GoBack"/>
      <w:bookmarkEnd w:id="0"/>
      <w:r>
        <w:rPr>
          <w:rFonts w:ascii="Garamond" w:hAnsi="Garamond"/>
        </w:rPr>
        <w:t xml:space="preserve"> - </w:t>
      </w:r>
      <w:hyperlink r:id="rId13" w:history="1">
        <w:r w:rsidR="00AB355E" w:rsidRPr="00AB355E">
          <w:rPr>
            <w:rStyle w:val="Hyperlink"/>
            <w:rFonts w:ascii="Garamond" w:hAnsi="Garamond"/>
          </w:rPr>
          <w:t>htt</w:t>
        </w:r>
        <w:r w:rsidR="00AB355E" w:rsidRPr="00AB355E">
          <w:rPr>
            <w:rStyle w:val="Hyperlink"/>
            <w:rFonts w:ascii="Garamond" w:hAnsi="Garamond"/>
          </w:rPr>
          <w:t>p</w:t>
        </w:r>
        <w:r w:rsidR="00AB355E" w:rsidRPr="00AB355E">
          <w:rPr>
            <w:rStyle w:val="Hyperlink"/>
            <w:rFonts w:ascii="Garamond" w:hAnsi="Garamond"/>
          </w:rPr>
          <w:t>://www.commoncause.org/research-reports/tuning-</w:t>
        </w:r>
        <w:r w:rsidR="00AB355E" w:rsidRPr="00AB355E">
          <w:rPr>
            <w:rStyle w:val="Hyperlink"/>
            <w:rFonts w:ascii="Garamond" w:hAnsi="Garamond"/>
          </w:rPr>
          <w:t>i</w:t>
        </w:r>
        <w:r w:rsidR="00AB355E" w:rsidRPr="00AB355E">
          <w:rPr>
            <w:rStyle w:val="Hyperlink"/>
            <w:rFonts w:ascii="Garamond" w:hAnsi="Garamond"/>
          </w:rPr>
          <w:t>n.pdf</w:t>
        </w:r>
      </w:hyperlink>
      <w:r w:rsidR="00AB355E" w:rsidRPr="00AB355E">
        <w:rPr>
          <w:rFonts w:ascii="Garamond" w:hAnsi="Garamond"/>
        </w:rPr>
        <w:t xml:space="preserve"> </w:t>
      </w:r>
    </w:p>
    <w:p w:rsidR="00C50911" w:rsidRPr="00AB355E" w:rsidRDefault="00C50911">
      <w:pPr>
        <w:rPr>
          <w:rFonts w:ascii="Garamond" w:hAnsi="Garamond"/>
          <w:sz w:val="24"/>
          <w:szCs w:val="24"/>
        </w:rPr>
      </w:pPr>
    </w:p>
    <w:sectPr w:rsidR="00C50911" w:rsidRPr="00AB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792C"/>
    <w:multiLevelType w:val="hybridMultilevel"/>
    <w:tmpl w:val="C8F4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61F9"/>
    <w:multiLevelType w:val="hybridMultilevel"/>
    <w:tmpl w:val="A61061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7028"/>
    <w:multiLevelType w:val="hybridMultilevel"/>
    <w:tmpl w:val="10E475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5E"/>
    <w:rsid w:val="00240CEA"/>
    <w:rsid w:val="006E4E32"/>
    <w:rsid w:val="00907EA3"/>
    <w:rsid w:val="00AB355E"/>
    <w:rsid w:val="00C50911"/>
    <w:rsid w:val="00E06489"/>
    <w:rsid w:val="00F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0096"/>
  <w15:chartTrackingRefBased/>
  <w15:docId w15:val="{D06F1D8F-6A9D-4B4A-B2A4-55322CA3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55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B355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355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B355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B355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B35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news/monkey-cage/wp/2016/12/26/why-dont-more-americans-vote-maybe-because-they-dont-trust-u-s-elections/?utm_term=.30019127c413" TargetMode="External"/><Relationship Id="rId13" Type="http://schemas.openxmlformats.org/officeDocument/2006/relationships/hyperlink" Target="http://www.commoncause.org/research-reports/tuning-i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mos.org/stacked-deck-how-dominance-politics-affluent-business-undermines-economic-mobility-america" TargetMode="External"/><Relationship Id="rId12" Type="http://schemas.openxmlformats.org/officeDocument/2006/relationships/hyperlink" Target="http://www.civilrights.org/archives/2009/01/027-24th-amend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os.org/publication/stacked-deck-how-racial-bias-our-big-money-political-system-undermines-our-democracy-a-0" TargetMode="External"/><Relationship Id="rId11" Type="http://schemas.openxmlformats.org/officeDocument/2006/relationships/hyperlink" Target="http://www.biography.com/news/19th-amendment-famous-suffragists" TargetMode="External"/><Relationship Id="rId5" Type="http://schemas.openxmlformats.org/officeDocument/2006/relationships/hyperlink" Target="http://www.demos.org/publication/stacked-deck-how-racial-bias-our-big-money-political-system-undermines-our-democracy-a-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ruth-out.org/speakout/item/38286-democracy-vs-the-supreme-cou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mos.org/publication/judge-gorsuch%E2%80%99s-extreme-views-could-undermine-urgently-needed-money-politics-refo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Gomez</dc:creator>
  <cp:keywords/>
  <dc:description/>
  <cp:lastModifiedBy>Jasmine Gomez</cp:lastModifiedBy>
  <cp:revision>3</cp:revision>
  <dcterms:created xsi:type="dcterms:W3CDTF">2017-04-22T05:24:00Z</dcterms:created>
  <dcterms:modified xsi:type="dcterms:W3CDTF">2017-04-22T05:52:00Z</dcterms:modified>
</cp:coreProperties>
</file>